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67" w:rsidRPr="00CF6E67" w:rsidRDefault="00CF6E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E67">
        <w:rPr>
          <w:rFonts w:ascii="Times New Roman" w:hAnsi="Times New Roman" w:cs="Times New Roman"/>
          <w:b/>
          <w:i/>
          <w:sz w:val="28"/>
          <w:szCs w:val="28"/>
        </w:rPr>
        <w:t>Кухонный стол-столешница со встроенными шкафами.</w:t>
      </w:r>
    </w:p>
    <w:p w:rsidR="006F30F1" w:rsidRPr="00CF6E67" w:rsidRDefault="006F30F1">
      <w:pPr>
        <w:rPr>
          <w:rFonts w:ascii="Times New Roman" w:hAnsi="Times New Roman" w:cs="Times New Roman"/>
          <w:sz w:val="28"/>
          <w:szCs w:val="28"/>
        </w:rPr>
      </w:pPr>
      <w:r w:rsidRPr="00CF6E67">
        <w:rPr>
          <w:rFonts w:ascii="Times New Roman" w:hAnsi="Times New Roman" w:cs="Times New Roman"/>
          <w:sz w:val="28"/>
          <w:szCs w:val="28"/>
        </w:rPr>
        <w:t>Длина 160 см.</w:t>
      </w:r>
    </w:p>
    <w:p w:rsidR="006F30F1" w:rsidRPr="00CF6E67" w:rsidRDefault="006F30F1">
      <w:pPr>
        <w:rPr>
          <w:rFonts w:ascii="Times New Roman" w:hAnsi="Times New Roman" w:cs="Times New Roman"/>
          <w:sz w:val="28"/>
          <w:szCs w:val="28"/>
        </w:rPr>
      </w:pPr>
      <w:r w:rsidRPr="00CF6E67">
        <w:rPr>
          <w:rFonts w:ascii="Times New Roman" w:hAnsi="Times New Roman" w:cs="Times New Roman"/>
          <w:sz w:val="28"/>
          <w:szCs w:val="28"/>
        </w:rPr>
        <w:t>Глубина 51 см.</w:t>
      </w:r>
    </w:p>
    <w:p w:rsidR="006F30F1" w:rsidRPr="00CF6E67" w:rsidRDefault="006F30F1">
      <w:pPr>
        <w:rPr>
          <w:rFonts w:ascii="Times New Roman" w:hAnsi="Times New Roman" w:cs="Times New Roman"/>
          <w:sz w:val="28"/>
          <w:szCs w:val="28"/>
        </w:rPr>
      </w:pPr>
      <w:r w:rsidRPr="00CF6E67">
        <w:rPr>
          <w:rFonts w:ascii="Times New Roman" w:hAnsi="Times New Roman" w:cs="Times New Roman"/>
          <w:sz w:val="28"/>
          <w:szCs w:val="28"/>
        </w:rPr>
        <w:t>Высота 85 см.</w:t>
      </w:r>
    </w:p>
    <w:p w:rsidR="006F30F1" w:rsidRPr="00CF6E67" w:rsidRDefault="006F30F1">
      <w:pPr>
        <w:rPr>
          <w:rFonts w:ascii="Times New Roman" w:hAnsi="Times New Roman" w:cs="Times New Roman"/>
          <w:sz w:val="28"/>
          <w:szCs w:val="28"/>
        </w:rPr>
      </w:pPr>
      <w:r w:rsidRPr="00CF6E67">
        <w:rPr>
          <w:rFonts w:ascii="Times New Roman" w:hAnsi="Times New Roman" w:cs="Times New Roman"/>
          <w:sz w:val="28"/>
          <w:szCs w:val="28"/>
        </w:rPr>
        <w:t>Лев</w:t>
      </w:r>
      <w:r w:rsidR="003E6134">
        <w:rPr>
          <w:rFonts w:ascii="Times New Roman" w:hAnsi="Times New Roman" w:cs="Times New Roman"/>
          <w:sz w:val="28"/>
          <w:szCs w:val="28"/>
        </w:rPr>
        <w:t>ая секция</w:t>
      </w:r>
      <w:r w:rsidRPr="00CF6E67">
        <w:rPr>
          <w:rFonts w:ascii="Times New Roman" w:hAnsi="Times New Roman" w:cs="Times New Roman"/>
          <w:sz w:val="28"/>
          <w:szCs w:val="28"/>
        </w:rPr>
        <w:t xml:space="preserve"> – ширина 60 см., центральн</w:t>
      </w:r>
      <w:r w:rsidR="003E6134">
        <w:rPr>
          <w:rFonts w:ascii="Times New Roman" w:hAnsi="Times New Roman" w:cs="Times New Roman"/>
          <w:sz w:val="28"/>
          <w:szCs w:val="28"/>
        </w:rPr>
        <w:t>ая</w:t>
      </w:r>
      <w:r w:rsidRPr="00CF6E67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3E6134">
        <w:rPr>
          <w:rFonts w:ascii="Times New Roman" w:hAnsi="Times New Roman" w:cs="Times New Roman"/>
          <w:sz w:val="28"/>
          <w:szCs w:val="28"/>
        </w:rPr>
        <w:t>ая</w:t>
      </w:r>
      <w:r w:rsidRPr="00CF6E67">
        <w:rPr>
          <w:rFonts w:ascii="Times New Roman" w:hAnsi="Times New Roman" w:cs="Times New Roman"/>
          <w:sz w:val="28"/>
          <w:szCs w:val="28"/>
        </w:rPr>
        <w:t xml:space="preserve"> по 50 см.</w:t>
      </w:r>
    </w:p>
    <w:p w:rsidR="006F30F1" w:rsidRPr="00CF6E67" w:rsidRDefault="00CC74A0">
      <w:pPr>
        <w:rPr>
          <w:rFonts w:ascii="Times New Roman" w:hAnsi="Times New Roman" w:cs="Times New Roman"/>
          <w:sz w:val="28"/>
          <w:szCs w:val="28"/>
        </w:rPr>
      </w:pPr>
      <w:r w:rsidRPr="00CF6E67">
        <w:rPr>
          <w:rFonts w:ascii="Times New Roman" w:hAnsi="Times New Roman" w:cs="Times New Roman"/>
          <w:sz w:val="28"/>
          <w:szCs w:val="28"/>
        </w:rPr>
        <w:t>Низ задней стенки с</w:t>
      </w:r>
      <w:r w:rsidR="006F30F1" w:rsidRPr="00CF6E67">
        <w:rPr>
          <w:rFonts w:ascii="Times New Roman" w:hAnsi="Times New Roman" w:cs="Times New Roman"/>
          <w:sz w:val="28"/>
          <w:szCs w:val="28"/>
        </w:rPr>
        <w:t xml:space="preserve"> вырез</w:t>
      </w:r>
      <w:r w:rsidRPr="00CF6E67">
        <w:rPr>
          <w:rFonts w:ascii="Times New Roman" w:hAnsi="Times New Roman" w:cs="Times New Roman"/>
          <w:sz w:val="28"/>
          <w:szCs w:val="28"/>
        </w:rPr>
        <w:t>ом</w:t>
      </w:r>
      <w:r w:rsidR="006F30F1" w:rsidRPr="00CF6E67">
        <w:rPr>
          <w:rFonts w:ascii="Times New Roman" w:hAnsi="Times New Roman" w:cs="Times New Roman"/>
          <w:sz w:val="28"/>
          <w:szCs w:val="28"/>
        </w:rPr>
        <w:t xml:space="preserve"> 7х7 см. под </w:t>
      </w:r>
      <w:r w:rsidRPr="00CF6E67">
        <w:rPr>
          <w:rFonts w:ascii="Times New Roman" w:hAnsi="Times New Roman" w:cs="Times New Roman"/>
          <w:sz w:val="28"/>
          <w:szCs w:val="28"/>
        </w:rPr>
        <w:t xml:space="preserve">плинтус </w:t>
      </w:r>
      <w:r w:rsidR="006F30F1" w:rsidRPr="00CF6E67">
        <w:rPr>
          <w:rFonts w:ascii="Times New Roman" w:hAnsi="Times New Roman" w:cs="Times New Roman"/>
          <w:sz w:val="28"/>
          <w:szCs w:val="28"/>
        </w:rPr>
        <w:t>пола.</w:t>
      </w:r>
    </w:p>
    <w:p w:rsidR="00CF6E67" w:rsidRPr="00CF6E67" w:rsidRDefault="00CC74A0">
      <w:pPr>
        <w:rPr>
          <w:rFonts w:ascii="Times New Roman" w:hAnsi="Times New Roman" w:cs="Times New Roman"/>
          <w:sz w:val="28"/>
          <w:szCs w:val="28"/>
        </w:rPr>
      </w:pPr>
      <w:r w:rsidRPr="00CF6E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480.9pt;margin-top:196.15pt;width:0;height:0;z-index:251682816" o:connectortype="straight"/>
        </w:pict>
      </w:r>
      <w:r w:rsidRPr="00CF6E67">
        <w:rPr>
          <w:rFonts w:ascii="Times New Roman" w:hAnsi="Times New Roman" w:cs="Times New Roman"/>
          <w:sz w:val="28"/>
          <w:szCs w:val="28"/>
        </w:rPr>
        <w:t xml:space="preserve"> В</w:t>
      </w:r>
      <w:r w:rsidR="006F30F1" w:rsidRPr="00CF6E67">
        <w:rPr>
          <w:rFonts w:ascii="Times New Roman" w:hAnsi="Times New Roman" w:cs="Times New Roman"/>
          <w:sz w:val="28"/>
          <w:szCs w:val="28"/>
        </w:rPr>
        <w:t xml:space="preserve"> лево</w:t>
      </w:r>
      <w:r w:rsidR="003E6134">
        <w:rPr>
          <w:rFonts w:ascii="Times New Roman" w:hAnsi="Times New Roman" w:cs="Times New Roman"/>
          <w:sz w:val="28"/>
          <w:szCs w:val="28"/>
        </w:rPr>
        <w:t>й</w:t>
      </w:r>
      <w:r w:rsidR="006F30F1" w:rsidRPr="00CF6E67">
        <w:rPr>
          <w:rFonts w:ascii="Times New Roman" w:hAnsi="Times New Roman" w:cs="Times New Roman"/>
          <w:sz w:val="28"/>
          <w:szCs w:val="28"/>
        </w:rPr>
        <w:t xml:space="preserve"> </w:t>
      </w:r>
      <w:r w:rsidR="003E6134">
        <w:rPr>
          <w:rFonts w:ascii="Times New Roman" w:hAnsi="Times New Roman" w:cs="Times New Roman"/>
          <w:sz w:val="28"/>
          <w:szCs w:val="28"/>
        </w:rPr>
        <w:t>секции</w:t>
      </w:r>
      <w:r w:rsidR="006F30F1" w:rsidRPr="00CF6E67">
        <w:rPr>
          <w:rFonts w:ascii="Times New Roman" w:hAnsi="Times New Roman" w:cs="Times New Roman"/>
          <w:sz w:val="28"/>
          <w:szCs w:val="28"/>
        </w:rPr>
        <w:t xml:space="preserve"> – </w:t>
      </w:r>
      <w:r w:rsidR="003E6134">
        <w:rPr>
          <w:rFonts w:ascii="Times New Roman" w:hAnsi="Times New Roman" w:cs="Times New Roman"/>
          <w:sz w:val="28"/>
          <w:szCs w:val="28"/>
        </w:rPr>
        <w:t>панель</w:t>
      </w:r>
      <w:r w:rsidR="00B80662">
        <w:rPr>
          <w:rFonts w:ascii="Times New Roman" w:hAnsi="Times New Roman" w:cs="Times New Roman"/>
          <w:sz w:val="28"/>
          <w:szCs w:val="28"/>
        </w:rPr>
        <w:t>,</w:t>
      </w:r>
      <w:r w:rsidR="003E6134" w:rsidRPr="00CF6E67">
        <w:rPr>
          <w:rFonts w:ascii="Times New Roman" w:hAnsi="Times New Roman" w:cs="Times New Roman"/>
          <w:sz w:val="28"/>
          <w:szCs w:val="28"/>
        </w:rPr>
        <w:t xml:space="preserve"> </w:t>
      </w:r>
      <w:r w:rsidR="003E6134">
        <w:rPr>
          <w:rFonts w:ascii="Times New Roman" w:hAnsi="Times New Roman" w:cs="Times New Roman"/>
          <w:sz w:val="28"/>
          <w:szCs w:val="28"/>
        </w:rPr>
        <w:t xml:space="preserve">поднимающаяся как временный </w:t>
      </w:r>
      <w:r w:rsidR="006F30F1" w:rsidRPr="00CF6E67">
        <w:rPr>
          <w:rFonts w:ascii="Times New Roman" w:hAnsi="Times New Roman" w:cs="Times New Roman"/>
          <w:sz w:val="28"/>
          <w:szCs w:val="28"/>
        </w:rPr>
        <w:t>столик</w:t>
      </w:r>
      <w:r w:rsidRPr="00CF6E67">
        <w:rPr>
          <w:rFonts w:ascii="Times New Roman" w:hAnsi="Times New Roman" w:cs="Times New Roman"/>
          <w:sz w:val="28"/>
          <w:szCs w:val="28"/>
        </w:rPr>
        <w:t>.</w:t>
      </w:r>
    </w:p>
    <w:p w:rsidR="008E523E" w:rsidRPr="00CF6E67" w:rsidRDefault="00CF6E67">
      <w:pPr>
        <w:rPr>
          <w:rFonts w:ascii="Times New Roman" w:hAnsi="Times New Roman" w:cs="Times New Roman"/>
          <w:sz w:val="28"/>
          <w:szCs w:val="28"/>
        </w:rPr>
      </w:pPr>
      <w:r w:rsidRPr="00CF6E67">
        <w:rPr>
          <w:rFonts w:ascii="Times New Roman" w:hAnsi="Times New Roman" w:cs="Times New Roman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1" type="#_x0000_t19" style="position:absolute;margin-left:466.65pt;margin-top:200.6pt;width:19.95pt;height:19.15pt;rotation:63033167fd;z-index:251704320"/>
        </w:pict>
      </w:r>
      <w:r w:rsidRPr="00CF6E67">
        <w:rPr>
          <w:rFonts w:ascii="Times New Roman" w:hAnsi="Times New Roman" w:cs="Times New Roman"/>
          <w:sz w:val="28"/>
          <w:szCs w:val="28"/>
        </w:rPr>
        <w:pict>
          <v:shape id="_x0000_s1056" type="#_x0000_t32" style="position:absolute;margin-left:419.25pt;margin-top:224.35pt;width:56.65pt;height:55.25pt;flip:y;z-index:251681792" o:connectortype="straight"/>
        </w:pict>
      </w:r>
      <w:r w:rsidRPr="00CF6E67">
        <w:rPr>
          <w:rFonts w:ascii="Times New Roman" w:hAnsi="Times New Roman" w:cs="Times New Roman"/>
          <w:sz w:val="28"/>
          <w:szCs w:val="28"/>
        </w:rPr>
        <w:pict>
          <v:shape id="_x0000_s1077" type="#_x0000_t32" style="position:absolute;margin-left:62.3pt;margin-top:220.15pt;width:409.4pt;height:1.95pt;z-index:251702272" o:connectortype="straight"/>
        </w:pict>
      </w:r>
      <w:r w:rsidRPr="00CF6E67">
        <w:rPr>
          <w:rFonts w:ascii="Times New Roman" w:hAnsi="Times New Roman" w:cs="Times New Roman"/>
          <w:sz w:val="28"/>
          <w:szCs w:val="28"/>
        </w:rPr>
        <w:pict>
          <v:shape id="_x0000_s1080" type="#_x0000_t19" style="position:absolute;margin-left:56.05pt;margin-top:196.55pt;width:19.95pt;height:19.15pt;rotation:39948470fd;z-index:251703296"/>
        </w:pict>
      </w:r>
      <w:r w:rsidRPr="00CF6E67">
        <w:rPr>
          <w:rFonts w:ascii="Times New Roman" w:hAnsi="Times New Roman" w:cs="Times New Roman"/>
          <w:sz w:val="28"/>
          <w:szCs w:val="28"/>
        </w:rPr>
        <w:pict>
          <v:shape id="_x0000_s1076" type="#_x0000_t32" style="position:absolute;margin-left:6.2pt;margin-top:222.1pt;width:56.4pt;height:55.25pt;flip:x;z-index:251701248" o:connectortype="straight"/>
        </w:pict>
      </w:r>
      <w:r w:rsidR="006F30F1" w:rsidRPr="00CF6E67">
        <w:rPr>
          <w:rFonts w:ascii="Times New Roman" w:hAnsi="Times New Roman" w:cs="Times New Roman"/>
          <w:sz w:val="28"/>
          <w:szCs w:val="28"/>
        </w:rPr>
        <w:pict>
          <v:shape id="_x0000_s1071" type="#_x0000_t32" style="position:absolute;margin-left:418.95pt;margin-top:101.55pt;width:61.95pt;height:59.45pt;flip:x;z-index:251697152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49" type="#_x0000_t32" style="position:absolute;margin-left:302.85pt;margin-top:79.8pt;width:116.4pt;height:21.75pt;flip:y;z-index:251674624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70" type="#_x0000_t32" style="position:absolute;margin-left:56.45pt;margin-top:368.6pt;width:0;height:0;z-index:251696128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69" type="#_x0000_t32" style="position:absolute;margin-left:-70.8pt;margin-top:155.95pt;width:138.95pt;height:0;z-index:251695104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66" type="#_x0000_t32" style="position:absolute;margin-left:68.15pt;margin-top:79.8pt;width:77pt;height:76.15pt;flip:x;z-index:251692032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65" type="#_x0000_t32" style="position:absolute;margin-left:-70.8pt;margin-top:79.8pt;width:77pt;height:76.15pt;flip:x;z-index:251691008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64" type="#_x0000_t32" style="position:absolute;margin-left:67.85pt;margin-top:101.55pt;width:413.05pt;height:0;z-index:251689984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63" type="#_x0000_t32" style="position:absolute;margin-left:290.8pt;margin-top:101.55pt;width:61.95pt;height:59.45pt;flip:x;z-index:251688960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61" type="#_x0000_t32" style="position:absolute;margin-left:6.2pt;margin-top:101.55pt;width:61.95pt;height:59.45pt;flip:x;z-index:251686912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62" type="#_x0000_t32" style="position:absolute;margin-left:6.2pt;margin-top:161pt;width:413.05pt;height:0;z-index:251687936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60" type="#_x0000_t32" style="position:absolute;margin-left:149.35pt;margin-top:101.55pt;width:61.95pt;height:59.45pt;flip:x;z-index:251685888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9" type="#_x0000_t22" style="position:absolute;margin-left:312.45pt;margin-top:171pt;width:7.15pt;height:20.1pt;z-index:251684864" fillcolor="black [3200]" strokecolor="#f2f2f2 [3041]" strokeweight="3pt">
            <v:shadow on="t" type="perspective" color="#7f7f7f [1601]" opacity=".5" offset="1pt" offset2="-1pt"/>
          </v:shape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6.2pt;margin-top:18.4pt;width:474.7pt;height:239.45pt;z-index:251658240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58" type="#_x0000_t22" style="position:absolute;margin-left:256.1pt;margin-top:171pt;width:7.15pt;height:20.1pt;z-index:251683840" fillcolor="black [3200]" strokecolor="#f2f2f2 [3041]" strokeweight="3pt">
            <v:shadow on="t" type="perspective" color="#7f7f7f [1601]" opacity=".5" offset="1pt" offset2="-1pt"/>
          </v:shape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54" type="#_x0000_t32" style="position:absolute;margin-left:419.25pt;margin-top:257.85pt;width:0;height:21.75pt;z-index:251679744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55" type="#_x0000_t32" style="position:absolute;margin-left:6.2pt;margin-top:277.35pt;width:413.05pt;height:2.25pt;z-index:251680768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52" type="#_x0000_t32" style="position:absolute;margin-left:290.85pt;margin-top:257.85pt;width:0;height:21.75pt;z-index:251677696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53" type="#_x0000_t32" style="position:absolute;margin-left:149.35pt;margin-top:257.85pt;width:0;height:21.75pt;z-index:251678720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51" type="#_x0000_t32" style="position:absolute;margin-left:6.2pt;margin-top:255.6pt;width:0;height:21.75pt;z-index:251676672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50" type="#_x0000_t32" style="position:absolute;margin-left:302.85pt;margin-top:255.6pt;width:122.25pt;height:21.75pt;flip:y;z-index:251675648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48" type="#_x0000_t32" style="position:absolute;margin-left:302.85pt;margin-top:101.55pt;width:0;height:175.8pt;z-index:251673600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47" type="#_x0000_t32" style="position:absolute;margin-left:271.6pt;margin-top:101.55pt;width:0;height:175.8pt;z-index:251672576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46" type="#_x0000_t32" style="position:absolute;margin-left:149.35pt;margin-top:255.6pt;width:122.25pt;height:21.75pt;z-index:251671552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45" type="#_x0000_t32" style="position:absolute;margin-left:149.35pt;margin-top:79.8pt;width:122.25pt;height:21.75pt;z-index:251670528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margin-left:290.85pt;margin-top:196.15pt;width:61.95pt;height:59.45pt;flip:x;z-index:251667456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margin-left:352.75pt;margin-top:16.15pt;width:.05pt;height:180pt;z-index:251669504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margin-left:290.85pt;margin-top:16.15pt;width:61.95pt;height:59.45pt;flip:x;z-index:251666432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42" type="#_x0000_t32" style="position:absolute;margin-left:290.85pt;margin-top:75.6pt;width:0;height:180pt;z-index:251668480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37" type="#_x0000_t32" style="position:absolute;margin-left:149.35pt;margin-top:196.15pt;width:61.95pt;height:59.45pt;flip:x;z-index:251665408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33" type="#_x0000_t32" style="position:absolute;margin-left:149.3pt;margin-top:75.6pt;width:0;height:180pt;z-index:251661312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margin-left:149.3pt;margin-top:16.15pt;width:61.95pt;height:59.45pt;flip:x;z-index:251659264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32" type="#_x0000_t32" style="position:absolute;margin-left:211.25pt;margin-top:16.15pt;width:.05pt;height:180pt;z-index:251660288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36" type="#_x0000_t32" style="position:absolute;margin-left:68.15pt;margin-top:196.15pt;width:412.75pt;height:0;z-index:251664384" o:connectortype="straight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35" type="#_x0000_t32" style="position:absolute;margin-left:68.15pt;margin-top:16.15pt;width:0;height:180pt;z-index:251663360" o:connectortype="straight" strokecolor="#002060"/>
        </w:pict>
      </w:r>
      <w:r w:rsidR="008D15F9" w:rsidRPr="00CF6E67">
        <w:rPr>
          <w:rFonts w:ascii="Times New Roman" w:hAnsi="Times New Roman" w:cs="Times New Roman"/>
          <w:sz w:val="28"/>
          <w:szCs w:val="28"/>
        </w:rPr>
        <w:pict>
          <v:shape id="_x0000_s1034" type="#_x0000_t32" style="position:absolute;margin-left:6.2pt;margin-top:196.15pt;width:61.95pt;height:59.45pt;flip:x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Внутренние полки </w:t>
      </w:r>
      <w:r w:rsidR="00B80662">
        <w:rPr>
          <w:rFonts w:ascii="Times New Roman" w:hAnsi="Times New Roman" w:cs="Times New Roman"/>
          <w:sz w:val="28"/>
          <w:szCs w:val="28"/>
        </w:rPr>
        <w:t xml:space="preserve">в каждой секции </w:t>
      </w:r>
      <w:r>
        <w:rPr>
          <w:rFonts w:ascii="Times New Roman" w:hAnsi="Times New Roman" w:cs="Times New Roman"/>
          <w:sz w:val="28"/>
          <w:szCs w:val="28"/>
        </w:rPr>
        <w:t>одинаковой высоты.</w:t>
      </w:r>
      <w:r w:rsidRPr="00CF6E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523E" w:rsidRPr="00CF6E67" w:rsidSect="008E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6AA"/>
    <w:rsid w:val="001A3085"/>
    <w:rsid w:val="003E6134"/>
    <w:rsid w:val="005C3157"/>
    <w:rsid w:val="006F30F1"/>
    <w:rsid w:val="007D26AA"/>
    <w:rsid w:val="008D15F9"/>
    <w:rsid w:val="008E523E"/>
    <w:rsid w:val="00B42472"/>
    <w:rsid w:val="00B80662"/>
    <w:rsid w:val="00CC74A0"/>
    <w:rsid w:val="00C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  <o:rules v:ext="edit">
        <o:r id="V:Rule34" type="connector" idref="#_x0000_s1051"/>
        <o:r id="V:Rule35" type="connector" idref="#_x0000_s1049"/>
        <o:r id="V:Rule36" type="connector" idref="#_x0000_s1050"/>
        <o:r id="V:Rule37" type="connector" idref="#_x0000_s1048"/>
        <o:r id="V:Rule38" type="connector" idref="#_x0000_s1052"/>
        <o:r id="V:Rule39" type="connector" idref="#_x0000_s1053"/>
        <o:r id="V:Rule40" type="connector" idref="#_x0000_s1031"/>
        <o:r id="V:Rule41" type="connector" idref="#_x0000_s1047"/>
        <o:r id="V:Rule42" type="connector" idref="#_x0000_s1070"/>
        <o:r id="V:Rule43" type="connector" idref="#_x0000_s1066"/>
        <o:r id="V:Rule44" type="connector" idref="#_x0000_s1069"/>
        <o:r id="V:Rule45" type="connector" idref="#_x0000_s1065"/>
        <o:r id="V:Rule46" type="connector" idref="#_x0000_s1054"/>
        <o:r id="V:Rule47" type="connector" idref="#_x0000_s1061"/>
        <o:r id="V:Rule48" type="connector" idref="#_x0000_s1033"/>
        <o:r id="V:Rule49" type="connector" idref="#_x0000_s1040"/>
        <o:r id="V:Rule50" type="connector" idref="#_x0000_s1039"/>
        <o:r id="V:Rule51" type="connector" idref="#_x0000_s1042"/>
        <o:r id="V:Rule52" type="connector" idref="#_x0000_s1060"/>
        <o:r id="V:Rule53" type="connector" idref="#_x0000_s1057"/>
        <o:r id="V:Rule54" type="connector" idref="#_x0000_s1034"/>
        <o:r id="V:Rule55" type="connector" idref="#_x0000_s1043"/>
        <o:r id="V:Rule56" type="connector" idref="#_x0000_s1045"/>
        <o:r id="V:Rule57" type="connector" idref="#_x0000_s1037"/>
        <o:r id="V:Rule58" type="connector" idref="#_x0000_s1063"/>
        <o:r id="V:Rule59" type="connector" idref="#_x0000_s1032"/>
        <o:r id="V:Rule60" type="connector" idref="#_x0000_s1036"/>
        <o:r id="V:Rule61" type="connector" idref="#_x0000_s1062"/>
        <o:r id="V:Rule62" type="connector" idref="#_x0000_s1046"/>
        <o:r id="V:Rule63" type="connector" idref="#_x0000_s1035"/>
        <o:r id="V:Rule64" type="connector" idref="#_x0000_s1055"/>
        <o:r id="V:Rule65" type="connector" idref="#_x0000_s1064"/>
        <o:r id="V:Rule66" type="connector" idref="#_x0000_s1056"/>
        <o:r id="V:Rule67" type="connector" idref="#_x0000_s1071"/>
        <o:r id="V:Rule70" type="connector" idref="#_x0000_s1076"/>
        <o:r id="V:Rule71" type="connector" idref="#_x0000_s1077"/>
        <o:r id="V:Rule73" type="arc" idref="#_x0000_s1080"/>
        <o:r id="V:Rule74" type="arc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B662-0DF8-4D20-A202-6896993F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2015-07-27T14:33:00Z</cp:lastPrinted>
  <dcterms:created xsi:type="dcterms:W3CDTF">2015-07-27T14:00:00Z</dcterms:created>
  <dcterms:modified xsi:type="dcterms:W3CDTF">2015-07-27T15:15:00Z</dcterms:modified>
</cp:coreProperties>
</file>