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820"/>
        <w:tblW w:w="7355" w:type="dxa"/>
        <w:tblLook w:val="04A0" w:firstRow="1" w:lastRow="0" w:firstColumn="1" w:lastColumn="0" w:noHBand="0" w:noVBand="1"/>
      </w:tblPr>
      <w:tblGrid>
        <w:gridCol w:w="484"/>
        <w:gridCol w:w="1689"/>
        <w:gridCol w:w="4510"/>
        <w:gridCol w:w="672"/>
      </w:tblGrid>
      <w:tr w:rsidR="00AC07E6" w:rsidRPr="003F3E2A" w:rsidTr="00AC07E6">
        <w:trPr>
          <w:trHeight w:val="56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C07E6" w:rsidRPr="003F3E2A" w:rsidRDefault="00AC07E6" w:rsidP="00AC0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3E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07E6" w:rsidRPr="003F3E2A" w:rsidRDefault="00AC07E6" w:rsidP="00AC0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3E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07E6" w:rsidRPr="003F3E2A" w:rsidRDefault="00AC07E6" w:rsidP="00AC0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3E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C07E6" w:rsidRPr="003F3E2A" w:rsidRDefault="00AC07E6" w:rsidP="00AC0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3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К-во</w:t>
            </w:r>
          </w:p>
        </w:tc>
      </w:tr>
      <w:tr w:rsidR="005A5394" w:rsidRPr="003F3E2A" w:rsidTr="00935F00">
        <w:trPr>
          <w:trHeight w:val="26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94" w:rsidRPr="003F3E2A" w:rsidRDefault="005A5394" w:rsidP="00AC0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F3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4" w:rsidRPr="003F3E2A" w:rsidRDefault="005A5394" w:rsidP="00AC0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F3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KX-NS500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4" w:rsidRPr="003F3E2A" w:rsidRDefault="005A5394" w:rsidP="00AC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E2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IP </w:t>
            </w:r>
            <w:r w:rsidRPr="003F3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АТС</w:t>
            </w:r>
            <w:r w:rsidRPr="003F3E2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Panasonic KX-NS500. </w:t>
            </w:r>
            <w:r w:rsidRPr="003F3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Основной блок. Предустановлено 6 внешних, 2 цифровых, 16 аналоговых порта. Предустановлено 4 ключа активации для IP телефонов NT и UT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94" w:rsidRPr="003F3E2A" w:rsidRDefault="005A5394" w:rsidP="00AC0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A5394" w:rsidRPr="003F3E2A" w:rsidTr="00AC07E6">
        <w:trPr>
          <w:trHeight w:val="87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94" w:rsidRPr="003F3E2A" w:rsidRDefault="005A5394" w:rsidP="00AC0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4" w:rsidRPr="003F3E2A" w:rsidRDefault="005A5394" w:rsidP="00AC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KX-NS520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4" w:rsidRPr="003F3E2A" w:rsidRDefault="005A5394" w:rsidP="00AC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 расширения. Предустановлено 16 аналоговых портов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94" w:rsidRPr="003F3E2A" w:rsidRDefault="005A5394" w:rsidP="00AC0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5A5394" w:rsidRPr="003F3E2A" w:rsidTr="00AC07E6">
        <w:trPr>
          <w:trHeight w:val="43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94" w:rsidRPr="003F3E2A" w:rsidRDefault="005A5394" w:rsidP="00AC0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4" w:rsidRPr="003F3E2A" w:rsidRDefault="005A5394" w:rsidP="00AC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KX-NS5130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4" w:rsidRPr="003F3E2A" w:rsidRDefault="005A5394" w:rsidP="00AC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Ведущая плата расширения с 3-мя портами (EXP-M)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94" w:rsidRPr="003F3E2A" w:rsidRDefault="005A5394" w:rsidP="00AC0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A5394" w:rsidRPr="003F3E2A" w:rsidTr="00AC07E6">
        <w:trPr>
          <w:trHeight w:val="43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94" w:rsidRPr="003F3E2A" w:rsidRDefault="005A5394" w:rsidP="00AC0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4" w:rsidRPr="003F3E2A" w:rsidRDefault="005A5394" w:rsidP="00AC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KX-NS5290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4" w:rsidRPr="005A5394" w:rsidRDefault="005A5394" w:rsidP="00AC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F3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Плата</w:t>
            </w:r>
            <w:r w:rsidRPr="003F3E2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PRI30 / E1 (PRI30/E1)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94" w:rsidRPr="003F3E2A" w:rsidRDefault="005A5394" w:rsidP="00AC0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A5394" w:rsidRPr="003F3E2A" w:rsidTr="00AC07E6">
        <w:trPr>
          <w:trHeight w:val="25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94" w:rsidRPr="003F3E2A" w:rsidRDefault="005A5394" w:rsidP="00AC0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4" w:rsidRPr="003F3E2A" w:rsidRDefault="005A5394" w:rsidP="00AC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KX-NS5174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4" w:rsidRPr="005A5394" w:rsidRDefault="005A5394" w:rsidP="00AC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16-портовая плата аналоговых внутренних линий (MCSLC16)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94" w:rsidRPr="003F3E2A" w:rsidRDefault="005A5394" w:rsidP="00AC0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5A5394" w:rsidRPr="003F3E2A" w:rsidTr="00AC07E6">
        <w:trPr>
          <w:trHeight w:val="43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94" w:rsidRPr="003F3E2A" w:rsidRDefault="005A5394" w:rsidP="00AC0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4" w:rsidRPr="003F3E2A" w:rsidRDefault="005A5394" w:rsidP="00AC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4" w:rsidRPr="003F3E2A" w:rsidRDefault="005A5394" w:rsidP="00AC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Цифровые телефоны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94" w:rsidRPr="003F3E2A" w:rsidRDefault="005A5394" w:rsidP="00AC0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</w:t>
            </w:r>
          </w:p>
        </w:tc>
      </w:tr>
      <w:tr w:rsidR="005A5394" w:rsidRPr="003F3E2A" w:rsidTr="00AC07E6">
        <w:trPr>
          <w:trHeight w:val="25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94" w:rsidRPr="003F3E2A" w:rsidRDefault="005A5394" w:rsidP="00AC0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4" w:rsidRPr="003F3E2A" w:rsidRDefault="005A5394" w:rsidP="00AC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KX-DT546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4" w:rsidRPr="003F3E2A" w:rsidRDefault="005A5394" w:rsidP="00AC0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3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Цифровой телефон (6-и стр. ЖКИ, 24 кн, спикер, Electronic Hook Switch, поддержка KX-DT590)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94" w:rsidRPr="003F3E2A" w:rsidRDefault="005A5394" w:rsidP="00AC0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F3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5A5394" w:rsidRPr="003F3E2A" w:rsidTr="00AC07E6">
        <w:trPr>
          <w:trHeight w:val="43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94" w:rsidRPr="003F3E2A" w:rsidRDefault="005A5394" w:rsidP="00AC0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4" w:rsidRPr="003F3E2A" w:rsidRDefault="005A5394" w:rsidP="00AC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4" w:rsidRPr="003F3E2A" w:rsidRDefault="005A5394" w:rsidP="00AC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Аналоговые телефоны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94" w:rsidRPr="003F3E2A" w:rsidRDefault="005A5394" w:rsidP="00AC0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</w:t>
            </w:r>
          </w:p>
        </w:tc>
      </w:tr>
      <w:tr w:rsidR="005A5394" w:rsidRPr="003F3E2A" w:rsidTr="00AC07E6">
        <w:trPr>
          <w:trHeight w:val="25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94" w:rsidRPr="003F3E2A" w:rsidRDefault="005A5394" w:rsidP="00AC0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4" w:rsidRPr="003F3E2A" w:rsidRDefault="005A5394" w:rsidP="00AC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KX-TS2350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4" w:rsidRPr="003F3E2A" w:rsidRDefault="005A5394" w:rsidP="00AC0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3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Проводной телефон Panasonic flash, redial, регулятор громк., цвета - белый, черный, красный, синий, серый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94" w:rsidRPr="003F3E2A" w:rsidRDefault="005A5394" w:rsidP="00AC0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F3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5A5394" w:rsidRPr="003F3E2A" w:rsidTr="00AC07E6">
        <w:trPr>
          <w:trHeight w:val="65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94" w:rsidRPr="003F3E2A" w:rsidRDefault="005A5394" w:rsidP="00AC0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4" w:rsidRPr="003F3E2A" w:rsidRDefault="005A5394" w:rsidP="00AC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4" w:rsidRPr="003F3E2A" w:rsidRDefault="005A5394" w:rsidP="00AC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Коммутационное оборудование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94" w:rsidRPr="003F3E2A" w:rsidRDefault="005A5394" w:rsidP="00AC0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E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</w:t>
            </w:r>
          </w:p>
        </w:tc>
      </w:tr>
      <w:tr w:rsidR="005A5394" w:rsidRPr="003F3E2A" w:rsidTr="00AC07E6">
        <w:trPr>
          <w:trHeight w:val="25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94" w:rsidRPr="003F3E2A" w:rsidRDefault="005A5394" w:rsidP="00AC0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4" w:rsidRPr="003F3E2A" w:rsidRDefault="005A5394" w:rsidP="00AC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Pcord500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4" w:rsidRPr="003F3E2A" w:rsidRDefault="005A5394" w:rsidP="00AC0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3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Патч-корд для АТС Panasonic KX-NS500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94" w:rsidRPr="003F3E2A" w:rsidRDefault="005A5394" w:rsidP="00AC0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F3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</w:tr>
      <w:tr w:rsidR="005A5394" w:rsidRPr="003F3E2A" w:rsidTr="00AC07E6">
        <w:trPr>
          <w:trHeight w:val="25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94" w:rsidRPr="003F3E2A" w:rsidRDefault="005A5394" w:rsidP="00AC0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4" w:rsidRPr="003F3E2A" w:rsidRDefault="005A5394" w:rsidP="00AC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E2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Hyperline PP2-19-48-8P8C-C5e-110D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94" w:rsidRPr="003F3E2A" w:rsidRDefault="005A5394" w:rsidP="00AC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Патч-панель 19", 48 портов RJ-45, категория 5e, Dual IDC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94" w:rsidRPr="003F3E2A" w:rsidRDefault="005A5394" w:rsidP="00AC0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3E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</w:tbl>
    <w:p w:rsidR="002810FC" w:rsidRPr="001B7E14" w:rsidRDefault="001B7E14" w:rsidP="00AC07E6">
      <w:pPr>
        <w:tabs>
          <w:tab w:val="left" w:pos="9296"/>
        </w:tabs>
        <w:rPr>
          <w:sz w:val="28"/>
          <w:szCs w:val="28"/>
        </w:rPr>
      </w:pPr>
      <w:r w:rsidRPr="001B7E14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«Шкаф».                                                                                                                                               Раздел «АТС».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099"/>
        <w:gridCol w:w="1374"/>
      </w:tblGrid>
      <w:tr w:rsidR="00012850" w:rsidTr="00AC07E6">
        <w:trPr>
          <w:trHeight w:val="306"/>
        </w:trPr>
        <w:tc>
          <w:tcPr>
            <w:tcW w:w="6099" w:type="dxa"/>
          </w:tcPr>
          <w:p w:rsidR="00012850" w:rsidRPr="005E0164" w:rsidRDefault="00012850" w:rsidP="00C80E4E">
            <w:pPr>
              <w:jc w:val="center"/>
              <w:rPr>
                <w:b/>
                <w:sz w:val="24"/>
                <w:szCs w:val="24"/>
              </w:rPr>
            </w:pPr>
            <w:r w:rsidRPr="005E016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74" w:type="dxa"/>
          </w:tcPr>
          <w:p w:rsidR="00012850" w:rsidRPr="005E0164" w:rsidRDefault="00012850" w:rsidP="00C80E4E">
            <w:pPr>
              <w:pStyle w:val="1"/>
              <w:spacing w:before="0" w:beforeAutospacing="0" w:after="150" w:afterAutospacing="0"/>
              <w:jc w:val="center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E0164">
              <w:rPr>
                <w:rFonts w:ascii="Arial Narrow" w:hAnsi="Arial Narrow"/>
                <w:color w:val="000000"/>
                <w:sz w:val="24"/>
                <w:szCs w:val="24"/>
              </w:rPr>
              <w:t>Количество</w:t>
            </w:r>
          </w:p>
        </w:tc>
      </w:tr>
      <w:tr w:rsidR="00940ACD" w:rsidTr="00AC07E6">
        <w:trPr>
          <w:trHeight w:val="237"/>
        </w:trPr>
        <w:tc>
          <w:tcPr>
            <w:tcW w:w="6099" w:type="dxa"/>
          </w:tcPr>
          <w:p w:rsidR="00940ACD" w:rsidRPr="009330D4" w:rsidRDefault="00940ACD" w:rsidP="00C80E4E">
            <w:pPr>
              <w:jc w:val="center"/>
              <w:rPr>
                <w:sz w:val="16"/>
                <w:szCs w:val="16"/>
              </w:rPr>
            </w:pPr>
            <w:r w:rsidRPr="009330D4">
              <w:rPr>
                <w:sz w:val="16"/>
                <w:szCs w:val="16"/>
              </w:rPr>
              <w:t>NT PRACTIC 2 MG42-66 B Шкаф 19" напольный 42U 600*600, дверь со стеклом, чёрный</w:t>
            </w:r>
          </w:p>
        </w:tc>
        <w:tc>
          <w:tcPr>
            <w:tcW w:w="1374" w:type="dxa"/>
          </w:tcPr>
          <w:p w:rsidR="00940ACD" w:rsidRPr="009330D4" w:rsidRDefault="00940ACD" w:rsidP="00C80E4E">
            <w:pPr>
              <w:pStyle w:val="1"/>
              <w:spacing w:before="0" w:beforeAutospacing="0" w:after="150" w:afterAutospacing="0"/>
              <w:jc w:val="center"/>
              <w:outlineLvl w:val="0"/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</w:pPr>
            <w:r w:rsidRPr="009330D4"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>1</w:t>
            </w:r>
          </w:p>
        </w:tc>
      </w:tr>
      <w:tr w:rsidR="00940ACD" w:rsidTr="00AC07E6">
        <w:trPr>
          <w:trHeight w:val="306"/>
        </w:trPr>
        <w:tc>
          <w:tcPr>
            <w:tcW w:w="6099" w:type="dxa"/>
            <w:vAlign w:val="center"/>
          </w:tcPr>
          <w:p w:rsidR="00940ACD" w:rsidRPr="009330D4" w:rsidRDefault="00AB7438" w:rsidP="00940ACD">
            <w:pPr>
              <w:pStyle w:val="20"/>
              <w:shd w:val="clear" w:color="auto" w:fill="auto"/>
              <w:spacing w:before="0" w:line="150" w:lineRule="exact"/>
              <w:rPr>
                <w:rFonts w:asciiTheme="minorHAnsi" w:hAnsiTheme="minorHAnsi"/>
                <w:sz w:val="16"/>
                <w:szCs w:val="16"/>
              </w:rPr>
            </w:pPr>
            <w:r w:rsidRPr="009330D4">
              <w:rPr>
                <w:rFonts w:asciiTheme="minorHAnsi" w:hAnsiTheme="minorHAnsi"/>
                <w:sz w:val="16"/>
                <w:szCs w:val="16"/>
              </w:rPr>
              <w:t>NT</w:t>
            </w:r>
            <w:r w:rsidR="00940ACD" w:rsidRPr="009330D4">
              <w:rPr>
                <w:rStyle w:val="275pt"/>
                <w:rFonts w:asciiTheme="minorHAnsi" w:hAnsiTheme="minorHAnsi"/>
                <w:sz w:val="16"/>
                <w:szCs w:val="16"/>
                <w:lang w:bidi="en-US"/>
              </w:rPr>
              <w:t xml:space="preserve"> </w:t>
            </w:r>
            <w:r w:rsidR="00940ACD" w:rsidRPr="009330D4">
              <w:rPr>
                <w:rStyle w:val="275pt"/>
                <w:rFonts w:asciiTheme="minorHAnsi" w:hAnsiTheme="minorHAnsi"/>
                <w:sz w:val="16"/>
                <w:szCs w:val="16"/>
                <w:lang w:val="en-US" w:bidi="en-US"/>
              </w:rPr>
              <w:t>ROOFFAN</w:t>
            </w:r>
            <w:r w:rsidR="00940ACD" w:rsidRPr="009330D4">
              <w:rPr>
                <w:rStyle w:val="275pt"/>
                <w:rFonts w:asciiTheme="minorHAnsi" w:hAnsiTheme="minorHAnsi"/>
                <w:sz w:val="16"/>
                <w:szCs w:val="16"/>
                <w:lang w:bidi="en-US"/>
              </w:rPr>
              <w:t xml:space="preserve"> </w:t>
            </w:r>
            <w:r w:rsidR="00940ACD" w:rsidRPr="009330D4">
              <w:rPr>
                <w:rStyle w:val="275pt"/>
                <w:rFonts w:asciiTheme="minorHAnsi" w:hAnsiTheme="minorHAnsi"/>
                <w:sz w:val="16"/>
                <w:szCs w:val="16"/>
                <w:lang w:val="en-US" w:bidi="en-US"/>
              </w:rPr>
              <w:t>B</w:t>
            </w:r>
            <w:r w:rsidR="00940ACD" w:rsidRPr="009330D4">
              <w:rPr>
                <w:rStyle w:val="275pt"/>
                <w:rFonts w:asciiTheme="minorHAnsi" w:hAnsiTheme="minorHAnsi"/>
                <w:sz w:val="16"/>
                <w:szCs w:val="16"/>
                <w:lang w:bidi="en-US"/>
              </w:rPr>
              <w:t xml:space="preserve"> </w:t>
            </w:r>
            <w:r w:rsidR="00940ACD" w:rsidRPr="009330D4">
              <w:rPr>
                <w:rStyle w:val="275pt"/>
                <w:rFonts w:asciiTheme="minorHAnsi" w:hAnsiTheme="minorHAnsi"/>
                <w:sz w:val="16"/>
                <w:szCs w:val="16"/>
              </w:rPr>
              <w:t>Модуль вентиляторный в крышу чёрный, 2 вентилятора</w:t>
            </w:r>
          </w:p>
        </w:tc>
        <w:tc>
          <w:tcPr>
            <w:tcW w:w="1374" w:type="dxa"/>
          </w:tcPr>
          <w:p w:rsidR="00940ACD" w:rsidRPr="009330D4" w:rsidRDefault="00940ACD" w:rsidP="00940ACD">
            <w:pPr>
              <w:pStyle w:val="1"/>
              <w:spacing w:before="0" w:beforeAutospacing="0" w:after="150" w:afterAutospacing="0"/>
              <w:jc w:val="center"/>
              <w:outlineLvl w:val="0"/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</w:pPr>
            <w:r w:rsidRPr="009330D4"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>1</w:t>
            </w:r>
          </w:p>
        </w:tc>
      </w:tr>
      <w:tr w:rsidR="00940ACD" w:rsidTr="00AC07E6">
        <w:trPr>
          <w:trHeight w:val="306"/>
        </w:trPr>
        <w:tc>
          <w:tcPr>
            <w:tcW w:w="6099" w:type="dxa"/>
            <w:vAlign w:val="bottom"/>
          </w:tcPr>
          <w:p w:rsidR="00940ACD" w:rsidRPr="009330D4" w:rsidRDefault="00940ACD" w:rsidP="00940ACD">
            <w:pPr>
              <w:pStyle w:val="20"/>
              <w:shd w:val="clear" w:color="auto" w:fill="auto"/>
              <w:spacing w:before="0" w:line="186" w:lineRule="exact"/>
              <w:rPr>
                <w:rFonts w:asciiTheme="minorHAnsi" w:hAnsiTheme="minorHAnsi"/>
                <w:sz w:val="16"/>
                <w:szCs w:val="16"/>
              </w:rPr>
            </w:pPr>
            <w:r w:rsidRPr="009330D4">
              <w:rPr>
                <w:rStyle w:val="275pt"/>
                <w:rFonts w:asciiTheme="minorHAnsi" w:hAnsiTheme="minorHAnsi"/>
                <w:sz w:val="16"/>
                <w:szCs w:val="16"/>
                <w:lang w:val="en-US" w:bidi="en-US"/>
              </w:rPr>
              <w:t>NT</w:t>
            </w:r>
            <w:r w:rsidRPr="009330D4">
              <w:rPr>
                <w:rStyle w:val="275pt"/>
                <w:rFonts w:asciiTheme="minorHAnsi" w:hAnsiTheme="minorHAnsi"/>
                <w:sz w:val="16"/>
                <w:szCs w:val="16"/>
                <w:lang w:bidi="en-US"/>
              </w:rPr>
              <w:t xml:space="preserve"> </w:t>
            </w:r>
            <w:r w:rsidRPr="009330D4">
              <w:rPr>
                <w:rStyle w:val="275pt"/>
                <w:rFonts w:asciiTheme="minorHAnsi" w:hAnsiTheme="minorHAnsi"/>
                <w:sz w:val="16"/>
                <w:szCs w:val="16"/>
                <w:lang w:val="en-US" w:bidi="en-US"/>
              </w:rPr>
              <w:t>SSt</w:t>
            </w:r>
            <w:r w:rsidRPr="009330D4">
              <w:rPr>
                <w:rStyle w:val="275pt"/>
                <w:rFonts w:asciiTheme="minorHAnsi" w:hAnsiTheme="minorHAnsi"/>
                <w:sz w:val="16"/>
                <w:szCs w:val="16"/>
                <w:lang w:bidi="en-US"/>
              </w:rPr>
              <w:t xml:space="preserve">450 </w:t>
            </w:r>
            <w:r w:rsidRPr="009330D4">
              <w:rPr>
                <w:rStyle w:val="275pt"/>
                <w:rFonts w:asciiTheme="minorHAnsi" w:hAnsiTheme="minorHAnsi"/>
                <w:sz w:val="16"/>
                <w:szCs w:val="16"/>
                <w:lang w:val="en-US" w:bidi="en-US"/>
              </w:rPr>
              <w:t>B</w:t>
            </w:r>
            <w:r w:rsidRPr="009330D4">
              <w:rPr>
                <w:rStyle w:val="275pt"/>
                <w:rFonts w:asciiTheme="minorHAnsi" w:hAnsiTheme="minorHAnsi"/>
                <w:sz w:val="16"/>
                <w:szCs w:val="16"/>
                <w:lang w:bidi="en-US"/>
              </w:rPr>
              <w:t xml:space="preserve"> </w:t>
            </w:r>
            <w:r w:rsidRPr="009330D4">
              <w:rPr>
                <w:rStyle w:val="275pt"/>
                <w:rFonts w:asciiTheme="minorHAnsi" w:hAnsiTheme="minorHAnsi"/>
                <w:sz w:val="16"/>
                <w:szCs w:val="16"/>
              </w:rPr>
              <w:t xml:space="preserve">Полка 19" усиленная, чёрная </w:t>
            </w:r>
            <w:r w:rsidRPr="009330D4">
              <w:rPr>
                <w:rStyle w:val="275pt"/>
                <w:rFonts w:asciiTheme="minorHAnsi" w:hAnsiTheme="minorHAnsi"/>
                <w:sz w:val="16"/>
                <w:szCs w:val="16"/>
                <w:lang w:val="en-US" w:bidi="en-US"/>
              </w:rPr>
              <w:t>L</w:t>
            </w:r>
            <w:r w:rsidRPr="009330D4">
              <w:rPr>
                <w:rStyle w:val="275pt"/>
                <w:rFonts w:asciiTheme="minorHAnsi" w:hAnsiTheme="minorHAnsi"/>
                <w:sz w:val="16"/>
                <w:szCs w:val="16"/>
                <w:lang w:bidi="en-US"/>
              </w:rPr>
              <w:t xml:space="preserve">=450 </w:t>
            </w:r>
            <w:r w:rsidRPr="009330D4">
              <w:rPr>
                <w:rStyle w:val="275pt"/>
                <w:rFonts w:asciiTheme="minorHAnsi" w:hAnsiTheme="minorHAnsi"/>
                <w:sz w:val="16"/>
                <w:szCs w:val="16"/>
              </w:rPr>
              <w:t>мм, перфорированная, грузоподъемность 100 кг</w:t>
            </w:r>
          </w:p>
        </w:tc>
        <w:tc>
          <w:tcPr>
            <w:tcW w:w="1374" w:type="dxa"/>
          </w:tcPr>
          <w:p w:rsidR="00940ACD" w:rsidRPr="009330D4" w:rsidRDefault="00940ACD" w:rsidP="00940ACD">
            <w:pPr>
              <w:pStyle w:val="1"/>
              <w:spacing w:before="0" w:beforeAutospacing="0" w:after="150" w:afterAutospacing="0"/>
              <w:jc w:val="center"/>
              <w:outlineLvl w:val="0"/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</w:pPr>
            <w:r w:rsidRPr="009330D4"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>2</w:t>
            </w:r>
          </w:p>
        </w:tc>
      </w:tr>
      <w:tr w:rsidR="00940ACD" w:rsidTr="00AC07E6">
        <w:trPr>
          <w:trHeight w:val="306"/>
        </w:trPr>
        <w:tc>
          <w:tcPr>
            <w:tcW w:w="6099" w:type="dxa"/>
            <w:vAlign w:val="bottom"/>
          </w:tcPr>
          <w:p w:rsidR="00940ACD" w:rsidRPr="009330D4" w:rsidRDefault="00AB7438" w:rsidP="00AB7438">
            <w:pPr>
              <w:pStyle w:val="20"/>
              <w:shd w:val="clear" w:color="auto" w:fill="auto"/>
              <w:spacing w:before="0" w:line="150" w:lineRule="exact"/>
              <w:rPr>
                <w:rFonts w:asciiTheme="minorHAnsi" w:hAnsiTheme="minorHAnsi"/>
                <w:sz w:val="16"/>
                <w:szCs w:val="16"/>
              </w:rPr>
            </w:pPr>
            <w:r w:rsidRPr="009330D4">
              <w:rPr>
                <w:rStyle w:val="275pt"/>
                <w:rFonts w:asciiTheme="minorHAnsi" w:hAnsiTheme="minorHAnsi"/>
                <w:sz w:val="16"/>
                <w:szCs w:val="16"/>
                <w:lang w:val="en-US" w:bidi="en-US"/>
              </w:rPr>
              <w:t>NT</w:t>
            </w:r>
            <w:r w:rsidRPr="009330D4">
              <w:rPr>
                <w:rStyle w:val="275pt"/>
                <w:rFonts w:asciiTheme="minorHAnsi" w:hAnsiTheme="minorHAnsi"/>
                <w:sz w:val="16"/>
                <w:szCs w:val="16"/>
                <w:lang w:bidi="en-US"/>
              </w:rPr>
              <w:t xml:space="preserve"> </w:t>
            </w:r>
            <w:r w:rsidRPr="009330D4">
              <w:rPr>
                <w:rStyle w:val="275pt"/>
                <w:rFonts w:asciiTheme="minorHAnsi" w:hAnsiTheme="minorHAnsi"/>
                <w:sz w:val="16"/>
                <w:szCs w:val="16"/>
                <w:lang w:val="en-US" w:bidi="en-US"/>
              </w:rPr>
              <w:t>SC</w:t>
            </w:r>
            <w:r w:rsidRPr="009330D4">
              <w:rPr>
                <w:rStyle w:val="275pt"/>
                <w:rFonts w:asciiTheme="minorHAnsi" w:hAnsiTheme="minorHAnsi"/>
                <w:sz w:val="16"/>
                <w:szCs w:val="16"/>
                <w:lang w:bidi="en-US"/>
              </w:rPr>
              <w:t>400</w:t>
            </w:r>
            <w:r w:rsidR="00940ACD" w:rsidRPr="009330D4">
              <w:rPr>
                <w:rStyle w:val="275pt"/>
                <w:rFonts w:asciiTheme="minorHAnsi" w:hAnsiTheme="minorHAnsi"/>
                <w:sz w:val="16"/>
                <w:szCs w:val="16"/>
                <w:lang w:bidi="en-US"/>
              </w:rPr>
              <w:t xml:space="preserve"> </w:t>
            </w:r>
            <w:r w:rsidR="00940ACD" w:rsidRPr="009330D4">
              <w:rPr>
                <w:rStyle w:val="275pt"/>
                <w:rFonts w:asciiTheme="minorHAnsi" w:hAnsiTheme="minorHAnsi"/>
                <w:sz w:val="16"/>
                <w:szCs w:val="16"/>
                <w:lang w:val="en-US" w:bidi="en-US"/>
              </w:rPr>
              <w:t>B</w:t>
            </w:r>
            <w:r w:rsidR="00940ACD" w:rsidRPr="009330D4">
              <w:rPr>
                <w:rStyle w:val="275pt"/>
                <w:rFonts w:asciiTheme="minorHAnsi" w:hAnsiTheme="minorHAnsi"/>
                <w:sz w:val="16"/>
                <w:szCs w:val="16"/>
                <w:lang w:bidi="en-US"/>
              </w:rPr>
              <w:t xml:space="preserve"> </w:t>
            </w:r>
            <w:r w:rsidR="00940ACD" w:rsidRPr="009330D4">
              <w:rPr>
                <w:rStyle w:val="275pt"/>
                <w:rFonts w:asciiTheme="minorHAnsi" w:hAnsiTheme="minorHAnsi"/>
                <w:sz w:val="16"/>
                <w:szCs w:val="16"/>
              </w:rPr>
              <w:t xml:space="preserve">Полка 19" консольная, чёрная </w:t>
            </w:r>
            <w:r w:rsidR="00940ACD" w:rsidRPr="009330D4">
              <w:rPr>
                <w:rStyle w:val="275pt"/>
                <w:rFonts w:asciiTheme="minorHAnsi" w:hAnsiTheme="minorHAnsi"/>
                <w:sz w:val="16"/>
                <w:szCs w:val="16"/>
                <w:lang w:val="en-US" w:bidi="en-US"/>
              </w:rPr>
              <w:t>L</w:t>
            </w:r>
            <w:r w:rsidR="00940ACD" w:rsidRPr="009330D4">
              <w:rPr>
                <w:rStyle w:val="275pt"/>
                <w:rFonts w:asciiTheme="minorHAnsi" w:hAnsiTheme="minorHAnsi"/>
                <w:sz w:val="16"/>
                <w:szCs w:val="16"/>
                <w:lang w:bidi="en-US"/>
              </w:rPr>
              <w:t xml:space="preserve">=400 </w:t>
            </w:r>
            <w:r w:rsidR="00940ACD" w:rsidRPr="009330D4">
              <w:rPr>
                <w:rStyle w:val="275pt"/>
                <w:rFonts w:asciiTheme="minorHAnsi" w:hAnsiTheme="minorHAnsi"/>
                <w:sz w:val="16"/>
                <w:szCs w:val="16"/>
              </w:rPr>
              <w:t xml:space="preserve">мм, перфорированная, </w:t>
            </w:r>
            <w:r w:rsidR="00940ACD" w:rsidRPr="009330D4">
              <w:rPr>
                <w:rStyle w:val="275pt"/>
                <w:rFonts w:asciiTheme="minorHAnsi" w:hAnsiTheme="minorHAnsi"/>
                <w:sz w:val="16"/>
                <w:szCs w:val="16"/>
                <w:lang w:bidi="en-US"/>
              </w:rPr>
              <w:t>2</w:t>
            </w:r>
            <w:r w:rsidR="00940ACD" w:rsidRPr="009330D4">
              <w:rPr>
                <w:rStyle w:val="275pt"/>
                <w:rFonts w:asciiTheme="minorHAnsi" w:hAnsiTheme="minorHAnsi"/>
                <w:sz w:val="16"/>
                <w:szCs w:val="16"/>
                <w:lang w:val="en-US" w:bidi="en-US"/>
              </w:rPr>
              <w:t>U</w:t>
            </w:r>
          </w:p>
        </w:tc>
        <w:tc>
          <w:tcPr>
            <w:tcW w:w="1374" w:type="dxa"/>
          </w:tcPr>
          <w:p w:rsidR="00940ACD" w:rsidRPr="009330D4" w:rsidRDefault="00940ACD" w:rsidP="00940ACD">
            <w:pPr>
              <w:pStyle w:val="1"/>
              <w:spacing w:before="0" w:beforeAutospacing="0" w:after="150" w:afterAutospacing="0"/>
              <w:jc w:val="center"/>
              <w:outlineLvl w:val="0"/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</w:pPr>
            <w:r w:rsidRPr="009330D4"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>1</w:t>
            </w:r>
          </w:p>
        </w:tc>
      </w:tr>
      <w:tr w:rsidR="00940ACD" w:rsidTr="00AC07E6">
        <w:trPr>
          <w:trHeight w:val="207"/>
        </w:trPr>
        <w:tc>
          <w:tcPr>
            <w:tcW w:w="6099" w:type="dxa"/>
            <w:vAlign w:val="bottom"/>
          </w:tcPr>
          <w:p w:rsidR="00940ACD" w:rsidRPr="009330D4" w:rsidRDefault="00940ACD" w:rsidP="00940ACD">
            <w:pPr>
              <w:pStyle w:val="20"/>
              <w:shd w:val="clear" w:color="auto" w:fill="auto"/>
              <w:spacing w:before="0" w:line="186" w:lineRule="exact"/>
              <w:rPr>
                <w:rFonts w:asciiTheme="minorHAnsi" w:hAnsiTheme="minorHAnsi"/>
                <w:sz w:val="16"/>
                <w:szCs w:val="16"/>
              </w:rPr>
            </w:pPr>
            <w:r w:rsidRPr="009330D4">
              <w:rPr>
                <w:rStyle w:val="275pt"/>
                <w:rFonts w:asciiTheme="minorHAnsi" w:hAnsiTheme="minorHAnsi"/>
                <w:sz w:val="16"/>
                <w:szCs w:val="16"/>
                <w:lang w:val="en-US" w:bidi="en-US"/>
              </w:rPr>
              <w:t>NT</w:t>
            </w:r>
            <w:r w:rsidRPr="009330D4">
              <w:rPr>
                <w:rStyle w:val="275pt"/>
                <w:rFonts w:asciiTheme="minorHAnsi" w:hAnsiTheme="minorHAnsi"/>
                <w:sz w:val="16"/>
                <w:szCs w:val="16"/>
                <w:lang w:bidi="en-US"/>
              </w:rPr>
              <w:t xml:space="preserve"> </w:t>
            </w:r>
            <w:r w:rsidRPr="009330D4">
              <w:rPr>
                <w:rStyle w:val="275pt"/>
                <w:rFonts w:asciiTheme="minorHAnsi" w:hAnsiTheme="minorHAnsi"/>
                <w:sz w:val="16"/>
                <w:szCs w:val="16"/>
                <w:lang w:val="en-US" w:bidi="en-US"/>
              </w:rPr>
              <w:t>SOC</w:t>
            </w:r>
            <w:r w:rsidRPr="009330D4">
              <w:rPr>
                <w:rStyle w:val="275pt"/>
                <w:rFonts w:asciiTheme="minorHAnsi" w:hAnsiTheme="minorHAnsi"/>
                <w:sz w:val="16"/>
                <w:szCs w:val="16"/>
                <w:lang w:bidi="en-US"/>
              </w:rPr>
              <w:t xml:space="preserve">8 </w:t>
            </w:r>
            <w:r w:rsidRPr="009330D4">
              <w:rPr>
                <w:rStyle w:val="275pt"/>
                <w:rFonts w:asciiTheme="minorHAnsi" w:hAnsiTheme="minorHAnsi"/>
                <w:sz w:val="16"/>
                <w:szCs w:val="16"/>
                <w:lang w:val="en-US" w:bidi="en-US"/>
              </w:rPr>
              <w:t>B</w:t>
            </w:r>
            <w:r w:rsidRPr="009330D4">
              <w:rPr>
                <w:rStyle w:val="275pt"/>
                <w:rFonts w:asciiTheme="minorHAnsi" w:hAnsiTheme="minorHAnsi"/>
                <w:sz w:val="16"/>
                <w:szCs w:val="16"/>
                <w:lang w:bidi="en-US"/>
              </w:rPr>
              <w:t xml:space="preserve"> </w:t>
            </w:r>
            <w:r w:rsidRPr="009330D4">
              <w:rPr>
                <w:rStyle w:val="275pt"/>
                <w:rFonts w:asciiTheme="minorHAnsi" w:hAnsiTheme="minorHAnsi"/>
                <w:sz w:val="16"/>
                <w:szCs w:val="16"/>
              </w:rPr>
              <w:t>Блок силовых розеток 19", чёрный 1</w:t>
            </w:r>
            <w:r w:rsidRPr="009330D4">
              <w:rPr>
                <w:rStyle w:val="275pt"/>
                <w:rFonts w:asciiTheme="minorHAnsi" w:hAnsiTheme="minorHAnsi"/>
                <w:sz w:val="16"/>
                <w:szCs w:val="16"/>
                <w:lang w:val="en-US" w:bidi="en-US"/>
              </w:rPr>
              <w:t>U</w:t>
            </w:r>
            <w:r w:rsidRPr="009330D4">
              <w:rPr>
                <w:rStyle w:val="275pt"/>
                <w:rFonts w:asciiTheme="minorHAnsi" w:hAnsiTheme="minorHAnsi"/>
                <w:sz w:val="16"/>
                <w:szCs w:val="16"/>
                <w:lang w:bidi="en-US"/>
              </w:rPr>
              <w:t xml:space="preserve"> </w:t>
            </w:r>
            <w:r w:rsidRPr="009330D4">
              <w:rPr>
                <w:rStyle w:val="275pt"/>
                <w:rFonts w:asciiTheme="minorHAnsi" w:hAnsiTheme="minorHAnsi"/>
                <w:sz w:val="16"/>
                <w:szCs w:val="16"/>
              </w:rPr>
              <w:t xml:space="preserve">8 розеток </w:t>
            </w:r>
            <w:r w:rsidRPr="009330D4">
              <w:rPr>
                <w:rStyle w:val="275pt"/>
                <w:rFonts w:asciiTheme="minorHAnsi" w:hAnsiTheme="minorHAnsi"/>
                <w:sz w:val="16"/>
                <w:szCs w:val="16"/>
                <w:lang w:bidi="en-US"/>
              </w:rPr>
              <w:t>220</w:t>
            </w:r>
            <w:r w:rsidRPr="009330D4">
              <w:rPr>
                <w:rStyle w:val="275pt"/>
                <w:rFonts w:asciiTheme="minorHAnsi" w:hAnsiTheme="minorHAnsi"/>
                <w:sz w:val="16"/>
                <w:szCs w:val="16"/>
                <w:lang w:val="en-US" w:bidi="en-US"/>
              </w:rPr>
              <w:t>V</w:t>
            </w:r>
            <w:r w:rsidRPr="009330D4">
              <w:rPr>
                <w:rStyle w:val="275pt"/>
                <w:rFonts w:asciiTheme="minorHAnsi" w:hAnsiTheme="minorHAnsi"/>
                <w:sz w:val="16"/>
                <w:szCs w:val="16"/>
                <w:lang w:bidi="en-US"/>
              </w:rPr>
              <w:t xml:space="preserve">, </w:t>
            </w:r>
            <w:r w:rsidRPr="009330D4">
              <w:rPr>
                <w:rStyle w:val="275pt"/>
                <w:rFonts w:asciiTheme="minorHAnsi" w:hAnsiTheme="minorHAnsi"/>
                <w:sz w:val="16"/>
                <w:szCs w:val="16"/>
              </w:rPr>
              <w:t xml:space="preserve">гнездо под шнур </w:t>
            </w:r>
            <w:r w:rsidRPr="009330D4">
              <w:rPr>
                <w:rStyle w:val="275pt"/>
                <w:rFonts w:asciiTheme="minorHAnsi" w:hAnsiTheme="minorHAnsi"/>
                <w:sz w:val="16"/>
                <w:szCs w:val="16"/>
                <w:lang w:val="en-US" w:bidi="en-US"/>
              </w:rPr>
              <w:t>IEC</w:t>
            </w:r>
            <w:r w:rsidRPr="009330D4">
              <w:rPr>
                <w:rStyle w:val="275pt"/>
                <w:rFonts w:asciiTheme="minorHAnsi" w:hAnsiTheme="minorHAnsi"/>
                <w:sz w:val="16"/>
                <w:szCs w:val="16"/>
                <w:lang w:bidi="en-US"/>
              </w:rPr>
              <w:t>-320</w:t>
            </w:r>
          </w:p>
        </w:tc>
        <w:tc>
          <w:tcPr>
            <w:tcW w:w="1374" w:type="dxa"/>
          </w:tcPr>
          <w:p w:rsidR="00940ACD" w:rsidRPr="009330D4" w:rsidRDefault="00940ACD" w:rsidP="00940ACD">
            <w:pPr>
              <w:pStyle w:val="1"/>
              <w:spacing w:before="0" w:beforeAutospacing="0" w:after="150" w:afterAutospacing="0"/>
              <w:jc w:val="center"/>
              <w:outlineLvl w:val="0"/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</w:pPr>
            <w:r w:rsidRPr="009330D4"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>1</w:t>
            </w:r>
          </w:p>
        </w:tc>
      </w:tr>
      <w:tr w:rsidR="00940ACD" w:rsidTr="00AC07E6">
        <w:trPr>
          <w:trHeight w:val="189"/>
        </w:trPr>
        <w:tc>
          <w:tcPr>
            <w:tcW w:w="6099" w:type="dxa"/>
            <w:vAlign w:val="bottom"/>
          </w:tcPr>
          <w:p w:rsidR="00940ACD" w:rsidRPr="009330D4" w:rsidRDefault="00940ACD" w:rsidP="00940ACD">
            <w:pPr>
              <w:pStyle w:val="20"/>
              <w:shd w:val="clear" w:color="auto" w:fill="auto"/>
              <w:spacing w:before="0" w:line="150" w:lineRule="exact"/>
              <w:rPr>
                <w:rFonts w:asciiTheme="minorHAnsi" w:hAnsiTheme="minorHAnsi"/>
                <w:sz w:val="16"/>
                <w:szCs w:val="16"/>
              </w:rPr>
            </w:pPr>
            <w:r w:rsidRPr="009330D4">
              <w:rPr>
                <w:rStyle w:val="275pt"/>
                <w:rFonts w:asciiTheme="minorHAnsi" w:hAnsiTheme="minorHAnsi"/>
                <w:sz w:val="16"/>
                <w:szCs w:val="16"/>
                <w:lang w:val="en-US" w:bidi="en-US"/>
              </w:rPr>
              <w:t>NT</w:t>
            </w:r>
            <w:r w:rsidRPr="009330D4">
              <w:rPr>
                <w:rStyle w:val="275pt"/>
                <w:rFonts w:asciiTheme="minorHAnsi" w:hAnsiTheme="minorHAnsi"/>
                <w:sz w:val="16"/>
                <w:szCs w:val="16"/>
                <w:lang w:bidi="en-US"/>
              </w:rPr>
              <w:t xml:space="preserve"> </w:t>
            </w:r>
            <w:r w:rsidRPr="009330D4">
              <w:rPr>
                <w:rStyle w:val="275pt"/>
                <w:rFonts w:asciiTheme="minorHAnsi" w:hAnsiTheme="minorHAnsi"/>
                <w:sz w:val="16"/>
                <w:szCs w:val="16"/>
                <w:lang w:val="en-US" w:bidi="en-US"/>
              </w:rPr>
              <w:t>F</w:t>
            </w:r>
            <w:r w:rsidRPr="009330D4">
              <w:rPr>
                <w:rStyle w:val="275pt"/>
                <w:rFonts w:asciiTheme="minorHAnsi" w:hAnsiTheme="minorHAnsi"/>
                <w:sz w:val="16"/>
                <w:szCs w:val="16"/>
                <w:lang w:bidi="en-US"/>
              </w:rPr>
              <w:t xml:space="preserve">1 </w:t>
            </w:r>
            <w:r w:rsidRPr="009330D4">
              <w:rPr>
                <w:rStyle w:val="275pt"/>
                <w:rFonts w:asciiTheme="minorHAnsi" w:hAnsiTheme="minorHAnsi"/>
                <w:sz w:val="16"/>
                <w:szCs w:val="16"/>
                <w:lang w:val="en-US" w:bidi="en-US"/>
              </w:rPr>
              <w:t>B</w:t>
            </w:r>
            <w:r w:rsidRPr="009330D4">
              <w:rPr>
                <w:rStyle w:val="275pt"/>
                <w:rFonts w:asciiTheme="minorHAnsi" w:hAnsiTheme="minorHAnsi"/>
                <w:sz w:val="16"/>
                <w:szCs w:val="16"/>
                <w:lang w:bidi="en-US"/>
              </w:rPr>
              <w:t xml:space="preserve"> </w:t>
            </w:r>
            <w:r w:rsidRPr="009330D4">
              <w:rPr>
                <w:rStyle w:val="275pt"/>
                <w:rFonts w:asciiTheme="minorHAnsi" w:hAnsiTheme="minorHAnsi"/>
                <w:sz w:val="16"/>
                <w:szCs w:val="16"/>
              </w:rPr>
              <w:t xml:space="preserve">Фильтр в основание шкафа </w:t>
            </w:r>
            <w:r w:rsidRPr="009330D4">
              <w:rPr>
                <w:rStyle w:val="275pt"/>
                <w:rFonts w:asciiTheme="minorHAnsi" w:hAnsiTheme="minorHAnsi"/>
                <w:sz w:val="16"/>
                <w:szCs w:val="16"/>
                <w:lang w:val="en-US" w:bidi="en-US"/>
              </w:rPr>
              <w:t>NT</w:t>
            </w:r>
            <w:r w:rsidRPr="009330D4">
              <w:rPr>
                <w:rStyle w:val="275pt"/>
                <w:rFonts w:asciiTheme="minorHAnsi" w:hAnsiTheme="minorHAnsi"/>
                <w:sz w:val="16"/>
                <w:szCs w:val="16"/>
                <w:lang w:bidi="en-US"/>
              </w:rPr>
              <w:t xml:space="preserve"> </w:t>
            </w:r>
            <w:r w:rsidRPr="009330D4">
              <w:rPr>
                <w:rStyle w:val="275pt"/>
                <w:rFonts w:asciiTheme="minorHAnsi" w:hAnsiTheme="minorHAnsi"/>
                <w:sz w:val="16"/>
                <w:szCs w:val="16"/>
                <w:lang w:val="en-US" w:bidi="en-US"/>
              </w:rPr>
              <w:t>PRACTIC</w:t>
            </w:r>
            <w:r w:rsidRPr="009330D4">
              <w:rPr>
                <w:rStyle w:val="275pt"/>
                <w:rFonts w:asciiTheme="minorHAnsi" w:hAnsiTheme="minorHAnsi"/>
                <w:sz w:val="16"/>
                <w:szCs w:val="16"/>
                <w:lang w:bidi="en-US"/>
              </w:rPr>
              <w:t xml:space="preserve"> </w:t>
            </w:r>
            <w:r w:rsidRPr="009330D4">
              <w:rPr>
                <w:rStyle w:val="275pt"/>
                <w:rFonts w:asciiTheme="minorHAnsi" w:hAnsiTheme="minorHAnsi"/>
                <w:sz w:val="16"/>
                <w:szCs w:val="16"/>
              </w:rPr>
              <w:t>чёрный</w:t>
            </w:r>
          </w:p>
        </w:tc>
        <w:tc>
          <w:tcPr>
            <w:tcW w:w="1374" w:type="dxa"/>
          </w:tcPr>
          <w:p w:rsidR="00940ACD" w:rsidRPr="009330D4" w:rsidRDefault="00940ACD" w:rsidP="00940ACD">
            <w:pPr>
              <w:pStyle w:val="1"/>
              <w:spacing w:before="0" w:beforeAutospacing="0" w:after="150" w:afterAutospacing="0"/>
              <w:jc w:val="center"/>
              <w:outlineLvl w:val="0"/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</w:pPr>
            <w:r w:rsidRPr="009330D4"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>1</w:t>
            </w:r>
          </w:p>
        </w:tc>
      </w:tr>
      <w:tr w:rsidR="00940ACD" w:rsidTr="00AC07E6">
        <w:trPr>
          <w:trHeight w:val="189"/>
        </w:trPr>
        <w:tc>
          <w:tcPr>
            <w:tcW w:w="6099" w:type="dxa"/>
            <w:vAlign w:val="bottom"/>
          </w:tcPr>
          <w:p w:rsidR="00940ACD" w:rsidRPr="009330D4" w:rsidRDefault="00940ACD" w:rsidP="00940ACD">
            <w:pPr>
              <w:pStyle w:val="20"/>
              <w:shd w:val="clear" w:color="auto" w:fill="auto"/>
              <w:spacing w:before="0" w:line="189" w:lineRule="exact"/>
              <w:rPr>
                <w:rFonts w:asciiTheme="minorHAnsi" w:hAnsiTheme="minorHAnsi"/>
                <w:sz w:val="16"/>
                <w:szCs w:val="16"/>
              </w:rPr>
            </w:pPr>
            <w:r w:rsidRPr="009330D4">
              <w:rPr>
                <w:rStyle w:val="275pt"/>
                <w:rFonts w:asciiTheme="minorHAnsi" w:hAnsiTheme="minorHAnsi"/>
                <w:sz w:val="16"/>
                <w:szCs w:val="16"/>
              </w:rPr>
              <w:t xml:space="preserve">Винт с шайбой и гайкой для оборудования, </w:t>
            </w:r>
            <w:r w:rsidRPr="009330D4">
              <w:rPr>
                <w:rStyle w:val="275pt"/>
                <w:rFonts w:asciiTheme="minorHAnsi" w:hAnsiTheme="minorHAnsi"/>
                <w:sz w:val="16"/>
                <w:szCs w:val="16"/>
                <w:lang w:bidi="en-US"/>
              </w:rPr>
              <w:t>&lt;</w:t>
            </w:r>
            <w:r w:rsidRPr="009330D4">
              <w:rPr>
                <w:rStyle w:val="275pt"/>
                <w:rFonts w:asciiTheme="minorHAnsi" w:hAnsiTheme="minorHAnsi"/>
                <w:sz w:val="16"/>
                <w:szCs w:val="16"/>
                <w:lang w:val="en-US" w:bidi="en-US"/>
              </w:rPr>
              <w:t>FPFC</w:t>
            </w:r>
            <w:r w:rsidRPr="009330D4">
              <w:rPr>
                <w:rStyle w:val="275pt"/>
                <w:rFonts w:asciiTheme="minorHAnsi" w:hAnsiTheme="minorHAnsi"/>
                <w:sz w:val="16"/>
                <w:szCs w:val="16"/>
                <w:lang w:bidi="en-US"/>
              </w:rPr>
              <w:t>/</w:t>
            </w:r>
            <w:r w:rsidRPr="009330D4">
              <w:rPr>
                <w:rStyle w:val="275pt"/>
                <w:rFonts w:asciiTheme="minorHAnsi" w:hAnsiTheme="minorHAnsi"/>
                <w:sz w:val="16"/>
                <w:szCs w:val="16"/>
                <w:lang w:val="en-US" w:bidi="en-US"/>
              </w:rPr>
              <w:t>FPFP</w:t>
            </w:r>
            <w:r w:rsidRPr="009330D4">
              <w:rPr>
                <w:rStyle w:val="275pt"/>
                <w:rFonts w:asciiTheme="minorHAnsi" w:hAnsiTheme="minorHAnsi"/>
                <w:sz w:val="16"/>
                <w:szCs w:val="16"/>
                <w:lang w:bidi="en-US"/>
              </w:rPr>
              <w:t xml:space="preserve">&gt;, </w:t>
            </w:r>
            <w:r w:rsidRPr="009330D4">
              <w:rPr>
                <w:rStyle w:val="275pt"/>
                <w:rFonts w:asciiTheme="minorHAnsi" w:hAnsiTheme="minorHAnsi"/>
                <w:sz w:val="16"/>
                <w:szCs w:val="16"/>
              </w:rPr>
              <w:t>упаковка 50 шт, Россия</w:t>
            </w:r>
          </w:p>
        </w:tc>
        <w:tc>
          <w:tcPr>
            <w:tcW w:w="1374" w:type="dxa"/>
          </w:tcPr>
          <w:p w:rsidR="00940ACD" w:rsidRPr="009330D4" w:rsidRDefault="00940ACD" w:rsidP="00940ACD">
            <w:pPr>
              <w:pStyle w:val="1"/>
              <w:spacing w:before="0" w:beforeAutospacing="0" w:after="150" w:afterAutospacing="0"/>
              <w:jc w:val="center"/>
              <w:outlineLvl w:val="0"/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</w:pPr>
            <w:r w:rsidRPr="009330D4"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>1</w:t>
            </w:r>
          </w:p>
        </w:tc>
      </w:tr>
    </w:tbl>
    <w:p w:rsidR="003F3E2A" w:rsidRDefault="003F3E2A" w:rsidP="00067E96">
      <w:pPr>
        <w:pStyle w:val="1"/>
        <w:pBdr>
          <w:bottom w:val="single" w:sz="12" w:space="4" w:color="CBD8E3"/>
        </w:pBdr>
        <w:shd w:val="clear" w:color="auto" w:fill="FFFFFF"/>
        <w:spacing w:before="0" w:beforeAutospacing="0" w:after="150" w:afterAutospacing="0"/>
        <w:rPr>
          <w:rFonts w:ascii="Arial Narrow" w:hAnsi="Arial Narrow"/>
          <w:color w:val="000000"/>
          <w:sz w:val="20"/>
          <w:szCs w:val="20"/>
          <w:u w:val="single"/>
        </w:rPr>
      </w:pPr>
    </w:p>
    <w:p w:rsidR="00067E96" w:rsidRDefault="00067E96"/>
    <w:p w:rsidR="00067E96" w:rsidRDefault="00067E96"/>
    <w:p w:rsidR="00067E96" w:rsidRDefault="00067E96"/>
    <w:p w:rsidR="00067E96" w:rsidRDefault="00067E96"/>
    <w:p w:rsidR="00067E96" w:rsidRDefault="00067E96"/>
    <w:p w:rsidR="00067E96" w:rsidRDefault="00067E96"/>
    <w:p w:rsidR="00067E96" w:rsidRDefault="00067E96"/>
    <w:p w:rsidR="00067E96" w:rsidRDefault="00067E96"/>
    <w:p w:rsidR="00067E96" w:rsidRDefault="00067E96"/>
    <w:p w:rsidR="00067E96" w:rsidRDefault="00067E96"/>
    <w:p w:rsidR="00067E96" w:rsidRDefault="00067E96"/>
    <w:p w:rsidR="00067E96" w:rsidRDefault="00067E96"/>
    <w:p w:rsidR="00067E96" w:rsidRDefault="00067E96"/>
    <w:p w:rsidR="00067E96" w:rsidRDefault="00067E96"/>
    <w:p w:rsidR="001B7E14" w:rsidRDefault="001B7E14">
      <w:r>
        <w:lastRenderedPageBreak/>
        <w:t xml:space="preserve">Раздел «ЛВС». </w:t>
      </w:r>
    </w:p>
    <w:tbl>
      <w:tblPr>
        <w:tblOverlap w:val="never"/>
        <w:tblW w:w="134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4166"/>
        <w:gridCol w:w="3139"/>
        <w:gridCol w:w="3691"/>
        <w:gridCol w:w="1262"/>
        <w:gridCol w:w="710"/>
      </w:tblGrid>
      <w:tr w:rsidR="001B7E14" w:rsidTr="00DC7AD8">
        <w:trPr>
          <w:trHeight w:val="5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№</w:t>
            </w:r>
          </w:p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п/п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Наименование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Модель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Технические характеристики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единица</w:t>
            </w:r>
          </w:p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измерения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Кол-</w:t>
            </w:r>
          </w:p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во</w:t>
            </w:r>
          </w:p>
        </w:tc>
      </w:tr>
      <w:tr w:rsidR="001B7E14" w:rsidTr="00DC7AD8">
        <w:trPr>
          <w:trHeight w:val="26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6</w:t>
            </w:r>
          </w:p>
        </w:tc>
      </w:tr>
      <w:tr w:rsidR="001B7E14" w:rsidTr="00DC7AD8">
        <w:trPr>
          <w:trHeight w:val="25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Pr="001B7E14" w:rsidRDefault="001B7E14" w:rsidP="00DC7AD8">
            <w:pPr>
              <w:pStyle w:val="20"/>
              <w:shd w:val="clear" w:color="auto" w:fill="auto"/>
              <w:spacing w:line="140" w:lineRule="exact"/>
              <w:rPr>
                <w:lang w:val="en-US"/>
              </w:rPr>
            </w:pPr>
            <w:r>
              <w:rPr>
                <w:rStyle w:val="2CourierNew7pt"/>
              </w:rPr>
              <w:t xml:space="preserve">Шкаф настенный </w:t>
            </w:r>
            <w:r w:rsidRPr="001B7E14">
              <w:rPr>
                <w:rStyle w:val="2CourierNew7pt"/>
              </w:rPr>
              <w:t>19"</w:t>
            </w:r>
            <w:r>
              <w:rPr>
                <w:rStyle w:val="2CourierNew7pt"/>
              </w:rPr>
              <w:t xml:space="preserve"> 10</w:t>
            </w:r>
            <w:r>
              <w:rPr>
                <w:rStyle w:val="2CourierNew7pt"/>
                <w:lang w:val="en-US"/>
              </w:rPr>
              <w:t xml:space="preserve">U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CourierNew75pt"/>
                <w:lang w:eastAsia="ru-RU" w:bidi="ru-RU"/>
              </w:rPr>
              <w:t>Шкаф настенный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E14" w:rsidRDefault="001B7E14" w:rsidP="00DC7AD8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1</w:t>
            </w:r>
          </w:p>
        </w:tc>
      </w:tr>
      <w:tr w:rsidR="001B7E14" w:rsidTr="00DC7AD8">
        <w:trPr>
          <w:trHeight w:val="25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Pr="00FC5F51" w:rsidRDefault="001B7E14" w:rsidP="00DC7AD8">
            <w:pPr>
              <w:pStyle w:val="20"/>
              <w:shd w:val="clear" w:color="auto" w:fill="auto"/>
              <w:spacing w:line="140" w:lineRule="exac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FC5F51">
              <w:rPr>
                <w:rFonts w:ascii="Courier New" w:eastAsia="Courier New" w:hAnsi="Courier New" w:cs="Courier New"/>
                <w:sz w:val="14"/>
                <w:szCs w:val="14"/>
              </w:rPr>
              <w:t>коммутатор (switch)</w:t>
            </w:r>
          </w:p>
          <w:p w:rsidR="001B7E14" w:rsidRDefault="001B7E14" w:rsidP="00DC7AD8">
            <w:pPr>
              <w:pStyle w:val="20"/>
              <w:shd w:val="clear" w:color="auto" w:fill="auto"/>
              <w:spacing w:line="140" w:lineRule="exact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50" w:lineRule="exact"/>
            </w:pPr>
            <w:bookmarkStart w:id="0" w:name="_GoBack"/>
            <w:r w:rsidRPr="00FC5F51">
              <w:rPr>
                <w:rFonts w:ascii="Courier New" w:eastAsia="Courier New" w:hAnsi="Courier New" w:cs="Courier New"/>
                <w:b/>
                <w:bCs/>
                <w:sz w:val="15"/>
                <w:szCs w:val="15"/>
                <w:lang w:val="en-US"/>
              </w:rPr>
              <w:t>D-link DES-1050G</w:t>
            </w:r>
            <w:bookmarkEnd w:id="0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E14" w:rsidRDefault="001B7E14" w:rsidP="00DC7AD8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1</w:t>
            </w:r>
          </w:p>
        </w:tc>
      </w:tr>
      <w:tr w:rsidR="001B7E14" w:rsidTr="00DC7AD8">
        <w:trPr>
          <w:trHeight w:val="26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CourierNew7pt"/>
              </w:rPr>
              <w:t xml:space="preserve">Патч-панель 19", 48 портов </w:t>
            </w:r>
            <w:r>
              <w:rPr>
                <w:rStyle w:val="2CourierNew7pt"/>
                <w:lang w:val="en-US" w:bidi="en-US"/>
              </w:rPr>
              <w:t>RJ-45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CourierNew75pt"/>
              </w:rPr>
              <w:t>PP2-19-48-8P8C-C5e-110D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E14" w:rsidRDefault="001B7E14" w:rsidP="00DC7AD8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2</w:t>
            </w:r>
          </w:p>
        </w:tc>
      </w:tr>
      <w:tr w:rsidR="001B7E14" w:rsidTr="00DC7AD8">
        <w:trPr>
          <w:trHeight w:val="25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CourierNew7pt"/>
              </w:rPr>
              <w:t>Бокс кабельный телефонный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CourierNew75pt"/>
                <w:lang w:eastAsia="ru-RU" w:bidi="ru-RU"/>
              </w:rPr>
              <w:t>БТК 50х2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E14" w:rsidRDefault="001B7E14" w:rsidP="00DC7AD8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1</w:t>
            </w:r>
          </w:p>
        </w:tc>
      </w:tr>
      <w:tr w:rsidR="001B7E14" w:rsidTr="00DC7AD8">
        <w:trPr>
          <w:trHeight w:val="26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CourierNew7pt"/>
              </w:rPr>
              <w:t>Комбинированная розетка накладная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CourierNew75pt"/>
              </w:rPr>
              <w:t>RJ-11+RJ-45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E14" w:rsidRDefault="001B7E14" w:rsidP="00DC7AD8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E14" w:rsidRDefault="005A539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90</w:t>
            </w:r>
          </w:p>
        </w:tc>
      </w:tr>
      <w:tr w:rsidR="001B7E14" w:rsidTr="00DC7AD8">
        <w:trPr>
          <w:trHeight w:val="25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CourierNew7pt"/>
              </w:rPr>
              <w:t>Источник бесперебойного питания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CourierNew75pt"/>
              </w:rPr>
              <w:t>UPS 1500VA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E14" w:rsidRDefault="001B7E14" w:rsidP="00DC7AD8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1</w:t>
            </w:r>
          </w:p>
        </w:tc>
      </w:tr>
      <w:tr w:rsidR="001B7E14" w:rsidTr="00DC7AD8">
        <w:trPr>
          <w:trHeight w:val="26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E14" w:rsidRDefault="001B7E14" w:rsidP="00DC7AD8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CourierNew7pt"/>
              </w:rPr>
              <w:t>Кабель телефонный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E14" w:rsidRDefault="001B7E14" w:rsidP="00DC7AD8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CourierNew75pt"/>
                <w:lang w:eastAsia="ru-RU" w:bidi="ru-RU"/>
              </w:rPr>
              <w:t>ТППэп 50х2х0,5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E14" w:rsidRDefault="001B7E14" w:rsidP="00DC7AD8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7</w:t>
            </w:r>
          </w:p>
        </w:tc>
      </w:tr>
      <w:tr w:rsidR="001B7E14" w:rsidTr="00DC7AD8">
        <w:trPr>
          <w:trHeight w:val="25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CourierNew7pt"/>
              </w:rPr>
              <w:t>Кабель сигнальный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CourierNew75pt"/>
              </w:rPr>
              <w:t>UTP 5e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E14" w:rsidRDefault="001B7E14" w:rsidP="00DC7AD8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3050</w:t>
            </w:r>
          </w:p>
        </w:tc>
      </w:tr>
      <w:tr w:rsidR="001B7E14" w:rsidTr="00DC7AD8">
        <w:trPr>
          <w:trHeight w:val="26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CourierNew7pt"/>
              </w:rPr>
              <w:t>Кабель сигнальный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CourierNew75pt"/>
                <w:lang w:eastAsia="ru-RU" w:bidi="ru-RU"/>
              </w:rPr>
              <w:t>КСПВ 4х0,5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E14" w:rsidRDefault="001B7E14" w:rsidP="00DC7AD8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3000</w:t>
            </w:r>
          </w:p>
        </w:tc>
      </w:tr>
      <w:tr w:rsidR="001B7E14" w:rsidTr="00DC7AD8">
        <w:trPr>
          <w:trHeight w:val="25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CourierNew7pt"/>
              </w:rPr>
              <w:t>Короб электротехнический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CourierNew75pt"/>
                <w:lang w:eastAsia="ru-RU" w:bidi="ru-RU"/>
              </w:rPr>
              <w:t>40х16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E14" w:rsidRDefault="001B7E14" w:rsidP="00DC7AD8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130</w:t>
            </w:r>
          </w:p>
        </w:tc>
      </w:tr>
      <w:tr w:rsidR="001B7E14" w:rsidTr="00DC7AD8">
        <w:trPr>
          <w:trHeight w:val="26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11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5A5394" w:rsidP="00DC7AD8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CourierNew7pt"/>
              </w:rPr>
              <w:t>Разъё</w:t>
            </w:r>
            <w:r w:rsidR="001B7E14">
              <w:rPr>
                <w:rStyle w:val="2CourierNew7pt"/>
              </w:rPr>
              <w:t>м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CourierNew75pt"/>
              </w:rPr>
              <w:t>RJ-45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E14" w:rsidRDefault="001B7E14" w:rsidP="00DC7AD8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E14" w:rsidRDefault="001B7E14" w:rsidP="005A5394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1</w:t>
            </w:r>
            <w:r w:rsidR="005A5394">
              <w:rPr>
                <w:rStyle w:val="2BookAntiqua85pt1pt"/>
              </w:rPr>
              <w:t>00</w:t>
            </w:r>
          </w:p>
        </w:tc>
      </w:tr>
      <w:tr w:rsidR="001B7E14" w:rsidTr="00DC7AD8">
        <w:trPr>
          <w:trHeight w:val="25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12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5A5394" w:rsidP="00DC7AD8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CourierNew7pt"/>
              </w:rPr>
              <w:t>Разъё</w:t>
            </w:r>
            <w:r w:rsidR="001B7E14">
              <w:rPr>
                <w:rStyle w:val="2CourierNew7pt"/>
              </w:rPr>
              <w:t>м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CourierNew75pt"/>
              </w:rPr>
              <w:t>RJ-11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E14" w:rsidRDefault="001B7E14" w:rsidP="00DC7AD8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E14" w:rsidRDefault="001B7E14" w:rsidP="005A5394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1</w:t>
            </w:r>
            <w:r w:rsidR="005A5394">
              <w:rPr>
                <w:rStyle w:val="2BookAntiqua85pt1pt"/>
              </w:rPr>
              <w:t>00</w:t>
            </w:r>
          </w:p>
        </w:tc>
      </w:tr>
      <w:tr w:rsidR="001B7E14" w:rsidTr="00DC7AD8">
        <w:trPr>
          <w:trHeight w:val="26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13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E14" w:rsidRDefault="001B7E14" w:rsidP="00DC7AD8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CourierNew7pt"/>
              </w:rPr>
              <w:t>Лоток перфорированный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E14" w:rsidRDefault="001B7E14" w:rsidP="00DC7AD8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CourierNew75pt"/>
                <w:lang w:eastAsia="ru-RU" w:bidi="ru-RU"/>
              </w:rPr>
              <w:t xml:space="preserve">200х50 </w:t>
            </w:r>
            <w:r>
              <w:rPr>
                <w:rStyle w:val="2CourierNew75pt"/>
              </w:rPr>
              <w:t>L3000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E14" w:rsidRDefault="001B7E14" w:rsidP="00DC7AD8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35</w:t>
            </w:r>
          </w:p>
        </w:tc>
      </w:tr>
      <w:tr w:rsidR="001B7E14" w:rsidTr="00DC7AD8">
        <w:trPr>
          <w:trHeight w:val="25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14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E14" w:rsidRDefault="001B7E14" w:rsidP="00DC7AD8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CourierNew7pt"/>
              </w:rPr>
              <w:t>Пластина соединительная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E14" w:rsidRDefault="001B7E14" w:rsidP="00DC7AD8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CourierNew75pt"/>
              </w:rPr>
              <w:t>GTO H50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E14" w:rsidRDefault="001B7E14" w:rsidP="00DC7AD8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70</w:t>
            </w:r>
          </w:p>
        </w:tc>
      </w:tr>
      <w:tr w:rsidR="001B7E14" w:rsidTr="00DC7AD8">
        <w:trPr>
          <w:trHeight w:val="26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15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CourierNew7pt"/>
              </w:rPr>
              <w:t>Угол горизонтальный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CourierNew75pt"/>
                <w:lang w:eastAsia="ru-RU" w:bidi="ru-RU"/>
              </w:rPr>
              <w:t>СРО 90° 200х50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E14" w:rsidRDefault="001B7E14" w:rsidP="00DC7AD8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4</w:t>
            </w:r>
          </w:p>
        </w:tc>
      </w:tr>
      <w:tr w:rsidR="001B7E14" w:rsidTr="00DC7AD8">
        <w:trPr>
          <w:trHeight w:val="25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16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CourierNew7pt"/>
              </w:rPr>
              <w:t>Ответвитель Т-образный горизонтальный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CourierNew75pt"/>
              </w:rPr>
              <w:t xml:space="preserve">DPT </w:t>
            </w:r>
            <w:r>
              <w:rPr>
                <w:rStyle w:val="2CourierNew75pt"/>
                <w:lang w:eastAsia="ru-RU" w:bidi="ru-RU"/>
              </w:rPr>
              <w:t>200х50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E14" w:rsidRDefault="001B7E14" w:rsidP="00DC7AD8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2</w:t>
            </w:r>
          </w:p>
        </w:tc>
      </w:tr>
      <w:tr w:rsidR="001B7E14" w:rsidTr="00DC7AD8">
        <w:trPr>
          <w:trHeight w:val="26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17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CourierNew7pt"/>
              </w:rPr>
              <w:t>Легкая консоль потолочная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CourierNew75pt"/>
              </w:rPr>
              <w:t xml:space="preserve">DS </w:t>
            </w:r>
            <w:r>
              <w:rPr>
                <w:rStyle w:val="2CourierNew75pt"/>
                <w:lang w:eastAsia="ru-RU" w:bidi="ru-RU"/>
              </w:rPr>
              <w:t>осн.200 мм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E14" w:rsidRDefault="001B7E14" w:rsidP="00DC7AD8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70</w:t>
            </w:r>
          </w:p>
        </w:tc>
      </w:tr>
      <w:tr w:rsidR="001B7E14" w:rsidTr="00DC7AD8">
        <w:trPr>
          <w:trHeight w:val="25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18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CourierNew7pt"/>
              </w:rPr>
              <w:t>Винт с крестообразным шлицем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CourierNew75pt"/>
                <w:lang w:eastAsia="ru-RU" w:bidi="ru-RU"/>
              </w:rPr>
              <w:t>М6х10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E14" w:rsidRDefault="001B7E14" w:rsidP="00DC7AD8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600</w:t>
            </w:r>
          </w:p>
        </w:tc>
      </w:tr>
      <w:tr w:rsidR="001B7E14" w:rsidTr="00DC7AD8">
        <w:trPr>
          <w:trHeight w:val="45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19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E14" w:rsidRDefault="001B7E14" w:rsidP="00DC7AD8">
            <w:pPr>
              <w:pStyle w:val="20"/>
              <w:shd w:val="clear" w:color="auto" w:fill="auto"/>
              <w:spacing w:line="187" w:lineRule="exact"/>
            </w:pPr>
            <w:r>
              <w:rPr>
                <w:rStyle w:val="2CourierNew7pt"/>
              </w:rPr>
              <w:t>Гайка с насечкой, препятствующей откручиванию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CourierNew75pt"/>
                <w:lang w:eastAsia="ru-RU" w:bidi="ru-RU"/>
              </w:rPr>
              <w:t>М6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E14" w:rsidRDefault="001B7E14" w:rsidP="00DC7AD8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600</w:t>
            </w:r>
          </w:p>
        </w:tc>
      </w:tr>
      <w:tr w:rsidR="001B7E14" w:rsidTr="00DC7AD8">
        <w:trPr>
          <w:trHeight w:val="25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20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CourierNew7pt"/>
              </w:rPr>
              <w:t>Труба жесткая оцинкованная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CourierNew75pt"/>
              </w:rPr>
              <w:t xml:space="preserve">032x1,2x3000 </w:t>
            </w:r>
            <w:r>
              <w:rPr>
                <w:rStyle w:val="2CourierNew75pt"/>
                <w:lang w:eastAsia="ru-RU" w:bidi="ru-RU"/>
              </w:rPr>
              <w:t>мм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E14" w:rsidRDefault="001B7E14" w:rsidP="00DC7AD8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1</w:t>
            </w:r>
          </w:p>
        </w:tc>
      </w:tr>
      <w:tr w:rsidR="001B7E14" w:rsidTr="00DC7AD8">
        <w:trPr>
          <w:trHeight w:val="26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21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CourierNew7pt"/>
              </w:rPr>
              <w:t>Стальной хомут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CourierNew75pt"/>
                <w:lang w:eastAsia="ru-RU" w:bidi="ru-RU"/>
              </w:rPr>
              <w:t>32-1" мм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E14" w:rsidRDefault="001B7E14" w:rsidP="00DC7AD8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E14" w:rsidRDefault="001B7E14" w:rsidP="00DC7AD8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BookAntiqua85pt1pt"/>
              </w:rPr>
              <w:t>2</w:t>
            </w:r>
          </w:p>
        </w:tc>
      </w:tr>
    </w:tbl>
    <w:p w:rsidR="00067E96" w:rsidRDefault="00067E96"/>
    <w:p w:rsidR="00067E96" w:rsidRDefault="00067E96"/>
    <w:p w:rsidR="00067E96" w:rsidRDefault="00067E96"/>
    <w:p w:rsidR="00067E96" w:rsidRDefault="00067E96"/>
    <w:p w:rsidR="00067E96" w:rsidRDefault="00067E96"/>
    <w:p w:rsidR="00067E96" w:rsidRDefault="00067E96"/>
    <w:sectPr w:rsidR="00067E96" w:rsidSect="00067E96">
      <w:pgSz w:w="16838" w:h="11906" w:orient="landscape"/>
      <w:pgMar w:top="568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7AC" w:rsidRDefault="005767AC" w:rsidP="00993CAE">
      <w:pPr>
        <w:spacing w:after="0" w:line="240" w:lineRule="auto"/>
      </w:pPr>
      <w:r>
        <w:separator/>
      </w:r>
    </w:p>
  </w:endnote>
  <w:endnote w:type="continuationSeparator" w:id="0">
    <w:p w:rsidR="005767AC" w:rsidRDefault="005767AC" w:rsidP="0099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7AC" w:rsidRDefault="005767AC" w:rsidP="00993CAE">
      <w:pPr>
        <w:spacing w:after="0" w:line="240" w:lineRule="auto"/>
      </w:pPr>
      <w:r>
        <w:separator/>
      </w:r>
    </w:p>
  </w:footnote>
  <w:footnote w:type="continuationSeparator" w:id="0">
    <w:p w:rsidR="005767AC" w:rsidRDefault="005767AC" w:rsidP="00993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54"/>
    <w:rsid w:val="00012850"/>
    <w:rsid w:val="000566C0"/>
    <w:rsid w:val="00067E96"/>
    <w:rsid w:val="00083305"/>
    <w:rsid w:val="0015607E"/>
    <w:rsid w:val="001B7E14"/>
    <w:rsid w:val="002223BD"/>
    <w:rsid w:val="002810FC"/>
    <w:rsid w:val="003A5CF4"/>
    <w:rsid w:val="003B6A1C"/>
    <w:rsid w:val="003F1167"/>
    <w:rsid w:val="003F3E2A"/>
    <w:rsid w:val="00426C75"/>
    <w:rsid w:val="00533206"/>
    <w:rsid w:val="005552C1"/>
    <w:rsid w:val="0057207B"/>
    <w:rsid w:val="005767AC"/>
    <w:rsid w:val="00583CFA"/>
    <w:rsid w:val="00585F4F"/>
    <w:rsid w:val="005A5394"/>
    <w:rsid w:val="005E0164"/>
    <w:rsid w:val="006273F5"/>
    <w:rsid w:val="00651AF5"/>
    <w:rsid w:val="00674A4A"/>
    <w:rsid w:val="006C4117"/>
    <w:rsid w:val="006D7246"/>
    <w:rsid w:val="006E4D33"/>
    <w:rsid w:val="00740E14"/>
    <w:rsid w:val="00817306"/>
    <w:rsid w:val="008A6AFC"/>
    <w:rsid w:val="008A7454"/>
    <w:rsid w:val="00904C52"/>
    <w:rsid w:val="009330D4"/>
    <w:rsid w:val="00940ACD"/>
    <w:rsid w:val="00993CAE"/>
    <w:rsid w:val="00A665D7"/>
    <w:rsid w:val="00A94F2F"/>
    <w:rsid w:val="00AB01E6"/>
    <w:rsid w:val="00AB7438"/>
    <w:rsid w:val="00AC07E6"/>
    <w:rsid w:val="00B954D5"/>
    <w:rsid w:val="00BE0367"/>
    <w:rsid w:val="00C51F95"/>
    <w:rsid w:val="00C80E4E"/>
    <w:rsid w:val="00D25EFE"/>
    <w:rsid w:val="00E30F92"/>
    <w:rsid w:val="00E76067"/>
    <w:rsid w:val="00F2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F3220-2007-4717-B471-46214A3D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6A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23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A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B6A1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9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954D5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2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207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2223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D25EFE"/>
  </w:style>
  <w:style w:type="paragraph" w:styleId="a8">
    <w:name w:val="header"/>
    <w:basedOn w:val="a"/>
    <w:link w:val="a9"/>
    <w:uiPriority w:val="99"/>
    <w:unhideWhenUsed/>
    <w:rsid w:val="00993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3CAE"/>
  </w:style>
  <w:style w:type="paragraph" w:styleId="aa">
    <w:name w:val="footer"/>
    <w:basedOn w:val="a"/>
    <w:link w:val="ab"/>
    <w:uiPriority w:val="99"/>
    <w:unhideWhenUsed/>
    <w:rsid w:val="00993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3CAE"/>
  </w:style>
  <w:style w:type="character" w:customStyle="1" w:styleId="2">
    <w:name w:val="Основной текст (2)_"/>
    <w:basedOn w:val="a0"/>
    <w:link w:val="20"/>
    <w:rsid w:val="00940ACD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275pt">
    <w:name w:val="Основной текст (2) + 7;5 pt"/>
    <w:basedOn w:val="2"/>
    <w:rsid w:val="00940ACD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40ACD"/>
    <w:pPr>
      <w:widowControl w:val="0"/>
      <w:shd w:val="clear" w:color="auto" w:fill="FFFFFF"/>
      <w:spacing w:before="60" w:after="0" w:line="162" w:lineRule="exact"/>
    </w:pPr>
    <w:rPr>
      <w:rFonts w:ascii="Arial" w:eastAsia="Arial" w:hAnsi="Arial" w:cs="Arial"/>
      <w:sz w:val="13"/>
      <w:szCs w:val="13"/>
    </w:rPr>
  </w:style>
  <w:style w:type="character" w:customStyle="1" w:styleId="2BookAntiqua85pt1pt">
    <w:name w:val="Основной текст (2) + Book Antiqua;8;5 pt;Интервал 1 pt"/>
    <w:basedOn w:val="2"/>
    <w:rsid w:val="001B7E14"/>
    <w:rPr>
      <w:rFonts w:ascii="Book Antiqua" w:eastAsia="Book Antiqua" w:hAnsi="Book Antiqua" w:cs="Book Antiqua"/>
      <w:color w:val="000000"/>
      <w:spacing w:val="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CourierNew7pt">
    <w:name w:val="Основной текст (2) + Courier New;7 pt"/>
    <w:basedOn w:val="2"/>
    <w:rsid w:val="001B7E14"/>
    <w:rPr>
      <w:rFonts w:ascii="Courier New" w:eastAsia="Courier New" w:hAnsi="Courier New" w:cs="Courier New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CourierNew75pt">
    <w:name w:val="Основной текст (2) + Courier New;7;5 pt;Полужирный"/>
    <w:basedOn w:val="2"/>
    <w:rsid w:val="001B7E14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E9AE3-F657-45D0-BEFD-2440AB99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test</cp:lastModifiedBy>
  <cp:revision>4</cp:revision>
  <cp:lastPrinted>2015-03-17T08:22:00Z</cp:lastPrinted>
  <dcterms:created xsi:type="dcterms:W3CDTF">2015-09-18T14:29:00Z</dcterms:created>
  <dcterms:modified xsi:type="dcterms:W3CDTF">2015-09-22T14:15:00Z</dcterms:modified>
</cp:coreProperties>
</file>