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6F5">
      <w:r>
        <w:t>Задание</w:t>
      </w:r>
    </w:p>
    <w:p w:rsidR="006616F5" w:rsidRDefault="006616F5">
      <w:r>
        <w:t>В комнате сделать перегородку из мебельных щитов.</w:t>
      </w:r>
    </w:p>
    <w:p w:rsidR="006616F5" w:rsidRDefault="006616F5">
      <w:r>
        <w:t>Длина 3.4 м</w:t>
      </w:r>
      <w:r w:rsidRPr="006616F5">
        <w:t>,</w:t>
      </w:r>
      <w:r>
        <w:t xml:space="preserve"> высота 2.5 м </w:t>
      </w:r>
    </w:p>
    <w:p w:rsidR="006616F5" w:rsidRDefault="006616F5">
      <w:r>
        <w:t xml:space="preserve">В перегородке есть проход на размер межкомнатной двери (дверь навешивать не надо). </w:t>
      </w:r>
    </w:p>
    <w:p w:rsidR="006616F5" w:rsidRDefault="006616F5">
      <w:r>
        <w:t>В полученном отсеке (темной комнате) необходимо сделать свет (1 светильник).  Данная комната будет нести функцию шкафа. В ней будет штанга для одежды и полки (примерно 10 шт).</w:t>
      </w:r>
    </w:p>
    <w:p w:rsidR="006616F5" w:rsidRDefault="006616F5">
      <w:r>
        <w:t xml:space="preserve">Все построенную перегородку и дверной проем необходимо отштукатурить и подготовить под обои. </w:t>
      </w:r>
    </w:p>
    <w:p w:rsidR="006616F5" w:rsidRDefault="006616F5">
      <w:r>
        <w:t>Прошу рассчитать стоимость работ. Квартира находится в г. Железнодорожный.</w:t>
      </w:r>
    </w:p>
    <w:p w:rsidR="006616F5" w:rsidRPr="006616F5" w:rsidRDefault="006616F5">
      <w:r>
        <w:t>Кроме этого в квартире есть дополнительные работы.</w:t>
      </w:r>
    </w:p>
    <w:sectPr w:rsidR="006616F5" w:rsidRPr="0066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16F5"/>
    <w:rsid w:val="0066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Luodmula Kuznetsova</dc:creator>
  <cp:keywords/>
  <dc:description/>
  <cp:lastModifiedBy>Luodmula Kuznetsova</cp:lastModifiedBy>
  <cp:revision>3</cp:revision>
  <dcterms:created xsi:type="dcterms:W3CDTF">2016-01-07T13:21:00Z</dcterms:created>
  <dcterms:modified xsi:type="dcterms:W3CDTF">2016-01-07T13:29:00Z</dcterms:modified>
</cp:coreProperties>
</file>