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C" w:rsidRDefault="00284700">
      <w:r>
        <w:t>крепеж для соединения каркаса из арматуры</w:t>
      </w:r>
      <w:r w:rsidR="005545CB">
        <w:t>: т</w:t>
      </w:r>
      <w:r>
        <w:t xml:space="preserve">ройники и крестовины </w:t>
      </w:r>
    </w:p>
    <w:p w:rsidR="00284700" w:rsidRDefault="005545C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420370</wp:posOffset>
            </wp:positionV>
            <wp:extent cx="2757805" cy="4907280"/>
            <wp:effectExtent l="19050" t="0" r="4445" b="0"/>
            <wp:wrapSquare wrapText="bothSides"/>
            <wp:docPr id="3" name="Рисунок 3" descr="C:\Documents and Settings\Светлана\Рабочий стол\Бизнес\ТЕПЛИЦЫ\тро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Бизнес\ТЕПЛИЦЫ\трой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8" r="17860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700">
        <w:t xml:space="preserve">Материал </w:t>
      </w:r>
      <w:r>
        <w:t xml:space="preserve">каркаса </w:t>
      </w:r>
      <w:r w:rsidR="00284700">
        <w:t xml:space="preserve">- арматура </w:t>
      </w:r>
      <w:r w:rsidR="00284700">
        <w:rPr>
          <w:lang w:val="en-US"/>
        </w:rPr>
        <w:t>d</w:t>
      </w:r>
      <w:r w:rsidR="00284700">
        <w:t>=10, возможно использование меньш</w:t>
      </w:r>
      <w:r w:rsidR="0016385D">
        <w:t>его</w:t>
      </w:r>
      <w:r w:rsidR="00284700">
        <w:t xml:space="preserve"> диаметр</w:t>
      </w:r>
      <w:r w:rsidR="0016385D">
        <w:t>а</w:t>
      </w:r>
      <w:r w:rsidR="00284700">
        <w:t xml:space="preserve"> </w:t>
      </w:r>
      <w:r w:rsidR="00284700">
        <w:rPr>
          <w:lang w:val="en-US"/>
        </w:rPr>
        <w:t>d</w:t>
      </w:r>
      <w:r w:rsidR="00284700">
        <w:t>=8</w:t>
      </w:r>
    </w:p>
    <w:p w:rsidR="005545CB" w:rsidRDefault="005545CB">
      <w:r>
        <w:t>Соединение арматуры внахлест</w:t>
      </w:r>
    </w:p>
    <w:p w:rsidR="005545CB" w:rsidRDefault="005545CB">
      <w:pPr>
        <w:rPr>
          <w:noProof/>
          <w:lang w:eastAsia="ru-RU"/>
        </w:rPr>
      </w:pPr>
    </w:p>
    <w:p w:rsidR="005545CB" w:rsidRDefault="005545C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21148</wp:posOffset>
            </wp:positionH>
            <wp:positionV relativeFrom="paragraph">
              <wp:posOffset>1447</wp:posOffset>
            </wp:positionV>
            <wp:extent cx="2733892" cy="3460830"/>
            <wp:effectExtent l="19050" t="0" r="9308" b="0"/>
            <wp:wrapSquare wrapText="bothSides"/>
            <wp:docPr id="2" name="Рисунок 2" descr="C:\Documents and Settings\Светлана\Рабочий стол\Бизнес\ТЕПЛИЦЫ\крест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Бизнес\ТЕПЛИЦЫ\крестов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096" b="1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92" cy="34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5CB" w:rsidRDefault="005545CB"/>
    <w:p w:rsidR="005545CB" w:rsidRDefault="005545CB"/>
    <w:p w:rsidR="00284700" w:rsidRPr="00D27DE4" w:rsidRDefault="005545CB">
      <w:r>
        <w:t xml:space="preserve">Крепеж составной </w:t>
      </w:r>
      <w:r w:rsidR="0016385D">
        <w:t xml:space="preserve">- </w:t>
      </w:r>
      <w:r>
        <w:t>из</w:t>
      </w:r>
      <w:r w:rsidR="0016385D">
        <w:t xml:space="preserve"> 2 </w:t>
      </w:r>
      <w:r>
        <w:t xml:space="preserve">трубок со внутренним </w:t>
      </w:r>
      <w:r>
        <w:rPr>
          <w:lang w:val="en-US"/>
        </w:rPr>
        <w:t>d</w:t>
      </w:r>
      <w:r w:rsidRPr="00D27DE4">
        <w:t>=</w:t>
      </w:r>
      <w:r>
        <w:t>8-10</w:t>
      </w:r>
    </w:p>
    <w:p w:rsidR="00D27DE4" w:rsidRPr="00D27DE4" w:rsidRDefault="00D27DE4">
      <w:r>
        <w:t xml:space="preserve">Для </w:t>
      </w:r>
      <w:r w:rsidR="00871D84">
        <w:t>за</w:t>
      </w:r>
      <w:r>
        <w:t>крепления</w:t>
      </w:r>
      <w:r w:rsidR="00871D84">
        <w:t>, чтобы крепеж не скользил</w:t>
      </w:r>
      <w:r>
        <w:t xml:space="preserve"> на прутах арматуры</w:t>
      </w:r>
      <w:r w:rsidR="00871D84">
        <w:t>,</w:t>
      </w:r>
      <w:r>
        <w:t xml:space="preserve"> </w:t>
      </w:r>
      <w:r w:rsidR="00871D84">
        <w:t>предполагаются</w:t>
      </w:r>
      <w:r>
        <w:t xml:space="preserve"> хомуты</w:t>
      </w:r>
      <w:r w:rsidR="00871D84">
        <w:t>, поэтому материал для крепежа должен быть достаточно пластичен</w:t>
      </w:r>
    </w:p>
    <w:sectPr w:rsidR="00D27DE4" w:rsidRPr="00D27DE4" w:rsidSect="00A8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284700"/>
    <w:rsid w:val="0016385D"/>
    <w:rsid w:val="00284700"/>
    <w:rsid w:val="005545CB"/>
    <w:rsid w:val="00607FA1"/>
    <w:rsid w:val="00647447"/>
    <w:rsid w:val="00871D84"/>
    <w:rsid w:val="00A87F2C"/>
    <w:rsid w:val="00D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2016-04-13T09:44:00Z</dcterms:created>
  <dcterms:modified xsi:type="dcterms:W3CDTF">2016-04-13T09:46:00Z</dcterms:modified>
</cp:coreProperties>
</file>