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E5E" w:rsidRDefault="005E6E5E">
      <w:r>
        <w:t>Лестница</w:t>
      </w:r>
      <w:r w:rsidR="00FA501B">
        <w:t xml:space="preserve"> </w:t>
      </w:r>
      <w:proofErr w:type="spellStart"/>
      <w:r w:rsidR="00FA501B">
        <w:t>металлокаркас</w:t>
      </w:r>
      <w:proofErr w:type="spellEnd"/>
      <w:r w:rsidR="00FA501B">
        <w:t>:</w:t>
      </w:r>
    </w:p>
    <w:p w:rsidR="005E6E5E" w:rsidRDefault="005E6E5E">
      <w:r w:rsidRPr="005E6E5E">
        <w:rPr>
          <w:noProof/>
          <w:lang w:eastAsia="ru-RU"/>
        </w:rPr>
        <w:drawing>
          <wp:inline distT="0" distB="0" distL="0" distR="0">
            <wp:extent cx="6276798" cy="3657748"/>
            <wp:effectExtent l="0" t="0" r="0" b="0"/>
            <wp:docPr id="2" name="Рисунок 2" descr="C:\Users\Asus\Downloads\Эски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Эскиз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62" cy="36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5E">
        <w:rPr>
          <w:noProof/>
          <w:lang w:eastAsia="ru-RU"/>
        </w:rPr>
        <w:drawing>
          <wp:inline distT="0" distB="0" distL="0" distR="0">
            <wp:extent cx="6246495" cy="3543081"/>
            <wp:effectExtent l="0" t="0" r="1905" b="635"/>
            <wp:docPr id="1" name="Рисунок 1" descr="C:\Users\Asus\Downloads\эски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эскиз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48" cy="35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AD" w:rsidRDefault="00E116AD"/>
    <w:p w:rsidR="00E116AD" w:rsidRDefault="00E116AD"/>
    <w:p w:rsidR="00E116AD" w:rsidRDefault="00E116AD"/>
    <w:p w:rsidR="00E116AD" w:rsidRDefault="00E116AD"/>
    <w:p w:rsidR="00E116AD" w:rsidRDefault="00E116AD"/>
    <w:p w:rsidR="006E4990" w:rsidRDefault="006E4990" w:rsidP="00E116AD">
      <w:pPr>
        <w:pStyle w:val="Default"/>
      </w:pPr>
    </w:p>
    <w:p w:rsidR="00E116AD" w:rsidRDefault="00FA501B" w:rsidP="00E116AD">
      <w:pPr>
        <w:pStyle w:val="Default"/>
      </w:pPr>
      <w:r>
        <w:lastRenderedPageBreak/>
        <w:t>Обшить деревом и сделать стеклянные ограждения: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9"/>
        <w:gridCol w:w="880"/>
      </w:tblGrid>
      <w:tr w:rsidR="00E116AD" w:rsidTr="00FA501B">
        <w:trPr>
          <w:trHeight w:val="256"/>
        </w:trPr>
        <w:tc>
          <w:tcPr>
            <w:tcW w:w="2909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proofErr w:type="gramStart"/>
            <w:r>
              <w:rPr>
                <w:sz w:val="22"/>
                <w:szCs w:val="22"/>
              </w:rPr>
              <w:t>мебельный</w:t>
            </w:r>
            <w:proofErr w:type="gramEnd"/>
            <w:r>
              <w:rPr>
                <w:sz w:val="22"/>
                <w:szCs w:val="22"/>
              </w:rPr>
              <w:t xml:space="preserve"> щит </w:t>
            </w:r>
            <w:proofErr w:type="spellStart"/>
            <w:r>
              <w:rPr>
                <w:sz w:val="22"/>
                <w:szCs w:val="22"/>
              </w:rPr>
              <w:t>сращ</w:t>
            </w:r>
            <w:proofErr w:type="spellEnd"/>
            <w:r>
              <w:rPr>
                <w:sz w:val="22"/>
                <w:szCs w:val="22"/>
              </w:rPr>
              <w:t xml:space="preserve">. в шип; толщина 40мм; материал ясень; </w:t>
            </w:r>
            <w:proofErr w:type="spellStart"/>
            <w:r>
              <w:rPr>
                <w:sz w:val="22"/>
                <w:szCs w:val="22"/>
              </w:rPr>
              <w:t>м.кв</w:t>
            </w:r>
            <w:proofErr w:type="spellEnd"/>
            <w:r>
              <w:rPr>
                <w:sz w:val="22"/>
                <w:szCs w:val="22"/>
              </w:rPr>
              <w:t xml:space="preserve"> ( ступени маршевые)</w:t>
            </w:r>
          </w:p>
        </w:tc>
        <w:tc>
          <w:tcPr>
            <w:tcW w:w="880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5,50</w:t>
            </w:r>
          </w:p>
        </w:tc>
      </w:tr>
    </w:tbl>
    <w:p w:rsidR="00E116AD" w:rsidRDefault="00E116AD" w:rsidP="00E116AD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9"/>
        <w:gridCol w:w="880"/>
      </w:tblGrid>
      <w:tr w:rsidR="00E116AD" w:rsidTr="00FA501B">
        <w:trPr>
          <w:trHeight w:val="256"/>
        </w:trPr>
        <w:tc>
          <w:tcPr>
            <w:tcW w:w="2909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proofErr w:type="gramStart"/>
            <w:r>
              <w:rPr>
                <w:sz w:val="22"/>
                <w:szCs w:val="22"/>
              </w:rPr>
              <w:t>мебельный</w:t>
            </w:r>
            <w:proofErr w:type="gramEnd"/>
            <w:r>
              <w:rPr>
                <w:sz w:val="22"/>
                <w:szCs w:val="22"/>
              </w:rPr>
              <w:t xml:space="preserve"> щит </w:t>
            </w:r>
            <w:proofErr w:type="spellStart"/>
            <w:r>
              <w:rPr>
                <w:sz w:val="22"/>
                <w:szCs w:val="22"/>
              </w:rPr>
              <w:t>сращ</w:t>
            </w:r>
            <w:proofErr w:type="spellEnd"/>
            <w:r>
              <w:rPr>
                <w:sz w:val="22"/>
                <w:szCs w:val="22"/>
              </w:rPr>
              <w:t xml:space="preserve">. в шип; толщина 40мм; материал ясень; </w:t>
            </w:r>
            <w:proofErr w:type="spellStart"/>
            <w:r>
              <w:rPr>
                <w:sz w:val="22"/>
                <w:szCs w:val="22"/>
              </w:rPr>
              <w:t>м.кв</w:t>
            </w:r>
            <w:proofErr w:type="spellEnd"/>
            <w:r>
              <w:rPr>
                <w:sz w:val="22"/>
                <w:szCs w:val="22"/>
              </w:rPr>
              <w:t xml:space="preserve"> (площадка)</w:t>
            </w:r>
          </w:p>
        </w:tc>
        <w:tc>
          <w:tcPr>
            <w:tcW w:w="880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2,52</w:t>
            </w:r>
          </w:p>
        </w:tc>
      </w:tr>
    </w:tbl>
    <w:p w:rsidR="00E116AD" w:rsidRDefault="00E116AD" w:rsidP="00E116AD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9"/>
        <w:gridCol w:w="880"/>
      </w:tblGrid>
      <w:tr w:rsidR="00E116AD" w:rsidTr="00FA501B">
        <w:trPr>
          <w:trHeight w:val="256"/>
        </w:trPr>
        <w:tc>
          <w:tcPr>
            <w:tcW w:w="2909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proofErr w:type="gramStart"/>
            <w:r>
              <w:rPr>
                <w:sz w:val="22"/>
                <w:szCs w:val="22"/>
              </w:rPr>
              <w:t>мебельный</w:t>
            </w:r>
            <w:proofErr w:type="gramEnd"/>
            <w:r>
              <w:rPr>
                <w:sz w:val="22"/>
                <w:szCs w:val="22"/>
              </w:rPr>
              <w:t xml:space="preserve"> щит </w:t>
            </w:r>
            <w:proofErr w:type="spellStart"/>
            <w:r>
              <w:rPr>
                <w:sz w:val="22"/>
                <w:szCs w:val="22"/>
              </w:rPr>
              <w:t>сращ</w:t>
            </w:r>
            <w:proofErr w:type="spellEnd"/>
            <w:r>
              <w:rPr>
                <w:sz w:val="22"/>
                <w:szCs w:val="22"/>
              </w:rPr>
              <w:t xml:space="preserve">. в </w:t>
            </w:r>
            <w:proofErr w:type="spellStart"/>
            <w:r>
              <w:rPr>
                <w:sz w:val="22"/>
                <w:szCs w:val="22"/>
              </w:rPr>
              <w:t>шип;толщина</w:t>
            </w:r>
            <w:proofErr w:type="spellEnd"/>
            <w:r>
              <w:rPr>
                <w:sz w:val="22"/>
                <w:szCs w:val="22"/>
              </w:rPr>
              <w:t xml:space="preserve"> 18мм; материал ясень; </w:t>
            </w:r>
            <w:proofErr w:type="spellStart"/>
            <w:r>
              <w:rPr>
                <w:sz w:val="22"/>
                <w:szCs w:val="22"/>
              </w:rPr>
              <w:t>м.кв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подступенки,плинтус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80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5,85</w:t>
            </w:r>
          </w:p>
        </w:tc>
      </w:tr>
      <w:tr w:rsidR="00E116AD" w:rsidTr="00FA501B">
        <w:trPr>
          <w:trHeight w:val="256"/>
        </w:trPr>
        <w:tc>
          <w:tcPr>
            <w:tcW w:w="2909" w:type="dxa"/>
          </w:tcPr>
          <w:tbl>
            <w:tblPr>
              <w:tblW w:w="58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09"/>
              <w:gridCol w:w="2909"/>
            </w:tblGrid>
            <w:tr w:rsidR="00E116AD" w:rsidTr="00E116AD">
              <w:trPr>
                <w:trHeight w:val="111"/>
              </w:trPr>
              <w:tc>
                <w:tcPr>
                  <w:tcW w:w="2909" w:type="dxa"/>
                </w:tcPr>
                <w:p w:rsidR="00E116AD" w:rsidRDefault="00E116AD" w:rsidP="00E116AD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Лак акриловый паркетный ILVA TS</w:t>
                  </w:r>
                  <w:proofErr w:type="gramStart"/>
                  <w:r>
                    <w:rPr>
                      <w:sz w:val="22"/>
                      <w:szCs w:val="22"/>
                    </w:rPr>
                    <w:t>1555;кг</w:t>
                  </w:r>
                  <w:proofErr w:type="gramEnd"/>
                </w:p>
              </w:tc>
              <w:tc>
                <w:tcPr>
                  <w:tcW w:w="2909" w:type="dxa"/>
                </w:tcPr>
                <w:p w:rsidR="00E116AD" w:rsidRDefault="00E116AD" w:rsidP="00E116AD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8,57</w:t>
                  </w:r>
                </w:p>
              </w:tc>
            </w:tr>
          </w:tbl>
          <w:p w:rsidR="00E116AD" w:rsidRDefault="00E116AD">
            <w:pPr>
              <w:pStyle w:val="Default"/>
            </w:pPr>
          </w:p>
        </w:tc>
        <w:tc>
          <w:tcPr>
            <w:tcW w:w="880" w:type="dxa"/>
          </w:tcPr>
          <w:p w:rsidR="00E116AD" w:rsidRDefault="00E116A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8,57</w:t>
            </w:r>
          </w:p>
        </w:tc>
      </w:tr>
    </w:tbl>
    <w:p w:rsidR="00E116AD" w:rsidRDefault="00E116AD"/>
    <w:p w:rsidR="00FA501B" w:rsidRDefault="006E4990">
      <w:r>
        <w:t xml:space="preserve">Длина стеклянного ограждения </w:t>
      </w:r>
      <w:proofErr w:type="spellStart"/>
      <w:r>
        <w:t>см.дизайн</w:t>
      </w:r>
      <w:proofErr w:type="spellEnd"/>
      <w:r>
        <w:t>-проект</w:t>
      </w:r>
    </w:p>
    <w:p w:rsidR="00FA501B" w:rsidRDefault="00FA501B">
      <w:bookmarkStart w:id="0" w:name="_GoBack"/>
      <w:bookmarkEnd w:id="0"/>
      <w:r>
        <w:t>Пример:</w:t>
      </w:r>
    </w:p>
    <w:p w:rsidR="00FA501B" w:rsidRDefault="00FA501B">
      <w:r w:rsidRPr="00FA501B">
        <w:rPr>
          <w:noProof/>
          <w:lang w:eastAsia="ru-RU"/>
        </w:rPr>
        <w:drawing>
          <wp:inline distT="0" distB="0" distL="0" distR="0">
            <wp:extent cx="5940425" cy="4856830"/>
            <wp:effectExtent l="0" t="0" r="3175" b="1270"/>
            <wp:docPr id="4" name="Рисунок 4" descr="C:\Users\Asus\Desktop\пример лест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имер лестниц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5E"/>
    <w:rsid w:val="005E6E5E"/>
    <w:rsid w:val="006E4990"/>
    <w:rsid w:val="00C72544"/>
    <w:rsid w:val="00E116AD"/>
    <w:rsid w:val="00FA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1927D-30A8-4172-AFC6-3CA81D0A5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16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2016-08-25T19:51:00Z</dcterms:created>
  <dcterms:modified xsi:type="dcterms:W3CDTF">2016-08-26T04:39:00Z</dcterms:modified>
</cp:coreProperties>
</file>