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71" w:rsidRDefault="0020297A" w:rsidP="00B22D3E">
      <w:pPr>
        <w:spacing w:after="0" w:line="240" w:lineRule="auto"/>
      </w:pPr>
      <w:bookmarkStart w:id="0" w:name="_GoBack"/>
      <w:r>
        <w:t>Прошу сделать расчет стоимости шкафа-купе по дизайн-проекту.</w:t>
      </w:r>
    </w:p>
    <w:p w:rsidR="000B2FE5" w:rsidRDefault="000B2FE5" w:rsidP="00B22D3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55289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ка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7A" w:rsidRDefault="0020297A" w:rsidP="00B22D3E">
      <w:pPr>
        <w:spacing w:after="0" w:line="240" w:lineRule="auto"/>
      </w:pPr>
      <w:r>
        <w:t>Габаритные размеры:</w:t>
      </w:r>
    </w:p>
    <w:p w:rsidR="0020297A" w:rsidRDefault="0020297A" w:rsidP="00B22D3E">
      <w:pPr>
        <w:spacing w:after="0" w:line="240" w:lineRule="auto"/>
      </w:pPr>
      <w:r>
        <w:t>Высота 2350 мм</w:t>
      </w:r>
    </w:p>
    <w:p w:rsidR="0020297A" w:rsidRDefault="0020297A" w:rsidP="00B22D3E">
      <w:pPr>
        <w:spacing w:after="0" w:line="240" w:lineRule="auto"/>
      </w:pPr>
      <w:r>
        <w:t>Ширина 2750 мм</w:t>
      </w:r>
    </w:p>
    <w:p w:rsidR="0020297A" w:rsidRDefault="0020297A" w:rsidP="00B22D3E">
      <w:pPr>
        <w:spacing w:after="0" w:line="240" w:lineRule="auto"/>
      </w:pPr>
      <w:r>
        <w:t>Глубина 600 мм</w:t>
      </w:r>
    </w:p>
    <w:p w:rsidR="0020297A" w:rsidRDefault="0020297A" w:rsidP="00B22D3E">
      <w:pPr>
        <w:spacing w:after="0" w:line="240" w:lineRule="auto"/>
      </w:pPr>
      <w:r>
        <w:t>Внутренняя ширина секций (слева на право) 1000, 450, 450, 778 мм.</w:t>
      </w:r>
    </w:p>
    <w:p w:rsidR="0020297A" w:rsidRDefault="0020297A" w:rsidP="00B22D3E">
      <w:pPr>
        <w:spacing w:after="0" w:line="240" w:lineRule="auto"/>
      </w:pPr>
      <w:r>
        <w:t>Задняя станка – нет</w:t>
      </w:r>
      <w:r w:rsidR="00236906">
        <w:t>.</w:t>
      </w:r>
    </w:p>
    <w:p w:rsidR="0020297A" w:rsidRDefault="0020297A" w:rsidP="00B22D3E">
      <w:pPr>
        <w:spacing w:after="0" w:line="240" w:lineRule="auto"/>
      </w:pPr>
      <w:r>
        <w:t>Левая стенка –</w:t>
      </w:r>
      <w:r w:rsidR="00236906">
        <w:t xml:space="preserve"> нет</w:t>
      </w:r>
      <w:r w:rsidR="0024729F">
        <w:t xml:space="preserve"> (</w:t>
      </w:r>
      <w:proofErr w:type="spellStart"/>
      <w:r w:rsidR="0024729F">
        <w:t>фальшпанель</w:t>
      </w:r>
      <w:proofErr w:type="spellEnd"/>
      <w:r w:rsidR="0024729F">
        <w:t>)</w:t>
      </w:r>
      <w:r w:rsidR="00236906">
        <w:t>.</w:t>
      </w:r>
    </w:p>
    <w:p w:rsidR="00236906" w:rsidRDefault="00236906" w:rsidP="00B22D3E">
      <w:pPr>
        <w:spacing w:after="0" w:line="240" w:lineRule="auto"/>
      </w:pPr>
      <w:r>
        <w:t>Правая стенка – есть.</w:t>
      </w:r>
    </w:p>
    <w:p w:rsidR="0020297A" w:rsidRDefault="0020297A" w:rsidP="00B22D3E">
      <w:pPr>
        <w:spacing w:after="0" w:line="240" w:lineRule="auto"/>
      </w:pPr>
      <w:r>
        <w:t>Пол – есть.</w:t>
      </w:r>
    </w:p>
    <w:p w:rsidR="00B22D3E" w:rsidRDefault="0020297A" w:rsidP="00B22D3E">
      <w:pPr>
        <w:spacing w:after="0" w:line="240" w:lineRule="auto"/>
      </w:pPr>
      <w:r>
        <w:t>Корпус –</w:t>
      </w:r>
      <w:r w:rsidR="00236906">
        <w:t xml:space="preserve"> ЛДСП.</w:t>
      </w:r>
    </w:p>
    <w:p w:rsidR="00B22D3E" w:rsidRDefault="00B22D3E" w:rsidP="00B22D3E">
      <w:pPr>
        <w:spacing w:after="0" w:line="240" w:lineRule="auto"/>
      </w:pPr>
      <w:r>
        <w:t xml:space="preserve">Расчет сделать для следующих </w:t>
      </w:r>
      <w:r w:rsidR="0020297A">
        <w:t>цвето</w:t>
      </w:r>
      <w:r>
        <w:t>в</w:t>
      </w:r>
      <w:r w:rsidR="0020297A">
        <w:t xml:space="preserve"> </w:t>
      </w:r>
      <w:r>
        <w:t>ЛДСП:</w:t>
      </w:r>
    </w:p>
    <w:p w:rsidR="00B22D3E" w:rsidRDefault="00B22D3E" w:rsidP="00B22D3E">
      <w:pPr>
        <w:pStyle w:val="a3"/>
        <w:numPr>
          <w:ilvl w:val="0"/>
          <w:numId w:val="1"/>
        </w:numPr>
        <w:spacing w:after="0" w:line="240" w:lineRule="auto"/>
      </w:pPr>
      <w:r>
        <w:t xml:space="preserve">близкий к белому; </w:t>
      </w:r>
    </w:p>
    <w:p w:rsidR="0020297A" w:rsidRDefault="00B22D3E" w:rsidP="00B22D3E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венге</w:t>
      </w:r>
      <w:proofErr w:type="spellEnd"/>
      <w:r>
        <w:t>.</w:t>
      </w:r>
    </w:p>
    <w:p w:rsidR="00236906" w:rsidRDefault="00236906" w:rsidP="00236906">
      <w:pPr>
        <w:spacing w:after="0" w:line="240" w:lineRule="auto"/>
      </w:pPr>
      <w:r>
        <w:t>Дополнительно к шкафу необходим угловой элемент справа шириной 250 мм с 8 полками (распределить по высоте 2350мм)</w:t>
      </w:r>
    </w:p>
    <w:p w:rsidR="0024729F" w:rsidRDefault="0024729F" w:rsidP="00236906">
      <w:pPr>
        <w:spacing w:after="0" w:line="240" w:lineRule="auto"/>
      </w:pPr>
    </w:p>
    <w:p w:rsidR="0020297A" w:rsidRDefault="00B22D3E">
      <w:r>
        <w:t>Количество дверей 4 или 3</w:t>
      </w:r>
      <w:r w:rsidR="0024729F">
        <w:t>.</w:t>
      </w:r>
    </w:p>
    <w:p w:rsidR="00C163E6" w:rsidRDefault="00C163E6">
      <w:r>
        <w:t>Стилистика фасадов шкафа</w:t>
      </w:r>
    </w:p>
    <w:bookmarkEnd w:id="0"/>
    <w:p w:rsidR="0020297A" w:rsidRDefault="00C163E6">
      <w:r>
        <w:rPr>
          <w:noProof/>
          <w:lang w:eastAsia="ru-RU"/>
        </w:rPr>
        <w:lastRenderedPageBreak/>
        <w:drawing>
          <wp:inline distT="0" distB="0" distL="0" distR="0">
            <wp:extent cx="5940425" cy="5247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ч нравитс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781"/>
    <w:multiLevelType w:val="hybridMultilevel"/>
    <w:tmpl w:val="E10891A2"/>
    <w:lvl w:ilvl="0" w:tplc="61963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A"/>
    <w:rsid w:val="000B2FE5"/>
    <w:rsid w:val="0020297A"/>
    <w:rsid w:val="00230234"/>
    <w:rsid w:val="00236906"/>
    <w:rsid w:val="0024729F"/>
    <w:rsid w:val="009F1671"/>
    <w:rsid w:val="00B22D3E"/>
    <w:rsid w:val="00C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FEDC"/>
  <w15:chartTrackingRefBased/>
  <w15:docId w15:val="{AF310D9C-F041-42DD-8432-2AE68559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Петр Алексеевич</dc:creator>
  <cp:keywords/>
  <dc:description/>
  <cp:lastModifiedBy>Ширшов Петр Алексеевич</cp:lastModifiedBy>
  <cp:revision>4</cp:revision>
  <dcterms:created xsi:type="dcterms:W3CDTF">2017-01-17T12:35:00Z</dcterms:created>
  <dcterms:modified xsi:type="dcterms:W3CDTF">2017-01-18T13:25:00Z</dcterms:modified>
</cp:coreProperties>
</file>