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0D" w:rsidRPr="0070090D" w:rsidRDefault="0070090D">
      <w:r>
        <w:t>Соединение с право, левое соединение  зеркальное отображение</w:t>
      </w:r>
    </w:p>
    <w:p w:rsidR="0070090D" w:rsidRDefault="0070090D"/>
    <w:p w:rsidR="0070090D" w:rsidRDefault="0070090D"/>
    <w:p w:rsidR="00E262D1" w:rsidRDefault="0070090D">
      <w:r>
        <w:rPr>
          <w:noProof/>
        </w:rPr>
        <w:pict>
          <v:rect id="_x0000_s1037" style="position:absolute;margin-left:113.7pt;margin-top:64.05pt;width:7.15pt;height:21pt;z-index:25166848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4.8pt;width:.05pt;height:98.25pt;z-index:251658240" o:connectortype="straight"/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6" type="#_x0000_t125" style="position:absolute;margin-left:-10.05pt;margin-top:53.2pt;width:7.15pt;height:22.25pt;z-index:251667456"/>
        </w:pict>
      </w:r>
      <w:r>
        <w:rPr>
          <w:noProof/>
        </w:rPr>
        <w:pict>
          <v:shape id="_x0000_s1034" type="#_x0000_t32" style="position:absolute;margin-left:-10.05pt;margin-top:64.05pt;width:12pt;height:0;flip:x;z-index:251665408" o:connectortype="straight"/>
        </w:pict>
      </w:r>
      <w:r>
        <w:rPr>
          <w:noProof/>
        </w:rPr>
        <w:pict>
          <v:rect id="_x0000_s1033" style="position:absolute;margin-left:113.7pt;margin-top:4.8pt;width:7.15pt;height:21pt;z-index:251664384"/>
        </w:pict>
      </w:r>
      <w:r>
        <w:rPr>
          <w:noProof/>
        </w:rPr>
        <w:pict>
          <v:shape id="_x0000_s1032" type="#_x0000_t32" style="position:absolute;margin-left:118.95pt;margin-top:4.8pt;width:.05pt;height:21pt;flip:y;z-index:251663360" o:connectortype="straight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1" type="#_x0000_t128" style="position:absolute;margin-left:109.95pt;margin-top:25.8pt;width:16.15pt;height:20.25pt;z-index:251662336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09.95pt;margin-top:46.05pt;width:16.5pt;height:18pt;z-index:251661312"/>
        </w:pict>
      </w:r>
      <w:r>
        <w:rPr>
          <w:noProof/>
        </w:rPr>
        <w:pict>
          <v:shape id="_x0000_s1028" type="#_x0000_t32" style="position:absolute;margin-left:118.95pt;margin-top:64.05pt;width:0;height:39pt;flip:y;z-index:251660288" o:connectortype="straight"/>
        </w:pict>
      </w:r>
      <w:r>
        <w:rPr>
          <w:noProof/>
        </w:rPr>
        <w:pict>
          <v:shape id="_x0000_s1027" type="#_x0000_t32" style="position:absolute;margin-left:1.95pt;margin-top:103.05pt;width:117pt;height:0;z-index:251659264" o:connectortype="straight"/>
        </w:pict>
      </w:r>
    </w:p>
    <w:sectPr w:rsidR="00E2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0D"/>
    <w:rsid w:val="0070090D"/>
    <w:rsid w:val="00E2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2017-11-21T07:08:00Z</dcterms:created>
  <dcterms:modified xsi:type="dcterms:W3CDTF">2017-11-21T07:17:00Z</dcterms:modified>
</cp:coreProperties>
</file>