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43A5" w:rsidRPr="004F130D" w:rsidRDefault="00AC43A5" w:rsidP="00930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13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AC43A5" w:rsidRPr="004F130D" w:rsidRDefault="00AC43A5" w:rsidP="008C4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130D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комплекса работ по техническому обслуживанию инженерного оборудования систем вентиляции и кондиционирования воздуха в административном здании г. Москва </w:t>
      </w:r>
      <w:proofErr w:type="gramStart"/>
      <w:r w:rsidRPr="004F130D">
        <w:rPr>
          <w:rFonts w:ascii="Times New Roman" w:hAnsi="Times New Roman" w:cs="Times New Roman"/>
          <w:sz w:val="28"/>
          <w:szCs w:val="28"/>
          <w:lang w:eastAsia="ru-RU"/>
        </w:rPr>
        <w:t>Театральный</w:t>
      </w:r>
      <w:proofErr w:type="gramEnd"/>
      <w:r w:rsidRPr="004F13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F130D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4F130D">
        <w:rPr>
          <w:rFonts w:ascii="Times New Roman" w:hAnsi="Times New Roman" w:cs="Times New Roman"/>
          <w:sz w:val="28"/>
          <w:szCs w:val="28"/>
          <w:lang w:eastAsia="ru-RU"/>
        </w:rPr>
        <w:t>-д</w:t>
      </w:r>
    </w:p>
    <w:p w:rsidR="00AC43A5" w:rsidRPr="004F130D" w:rsidRDefault="00AC43A5" w:rsidP="0093096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831" w:rsidRPr="004F130D" w:rsidRDefault="00C17831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831" w:rsidRPr="004F130D" w:rsidRDefault="00C17831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3A5" w:rsidRPr="004F130D" w:rsidRDefault="00AC43A5" w:rsidP="0094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43A5" w:rsidRPr="004F130D" w:rsidRDefault="00AC43A5" w:rsidP="000757F8">
      <w:pPr>
        <w:pStyle w:val="ad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4F130D">
        <w:rPr>
          <w:b/>
          <w:bCs/>
          <w:sz w:val="28"/>
          <w:szCs w:val="28"/>
        </w:rPr>
        <w:t>Наименование оказываемых услуг.</w:t>
      </w:r>
    </w:p>
    <w:p w:rsidR="00AC43A5" w:rsidRPr="004F130D" w:rsidRDefault="00AC43A5" w:rsidP="00AA18ED">
      <w:pPr>
        <w:pStyle w:val="ad"/>
        <w:jc w:val="both"/>
        <w:rPr>
          <w:sz w:val="28"/>
          <w:szCs w:val="28"/>
        </w:rPr>
      </w:pPr>
      <w:r w:rsidRPr="004F130D">
        <w:rPr>
          <w:sz w:val="28"/>
          <w:szCs w:val="28"/>
        </w:rPr>
        <w:t xml:space="preserve">     Выполнение комплекса работ по техническому обслуживанию инженерного оборудования систем вентиляции и кондиционирования воздуха в административном здании по адр</w:t>
      </w:r>
      <w:r w:rsidR="00551FC7">
        <w:rPr>
          <w:sz w:val="28"/>
          <w:szCs w:val="28"/>
        </w:rPr>
        <w:t xml:space="preserve">есу г. Москва </w:t>
      </w:r>
      <w:proofErr w:type="gramStart"/>
      <w:r w:rsidR="00551FC7">
        <w:rPr>
          <w:sz w:val="28"/>
          <w:szCs w:val="28"/>
        </w:rPr>
        <w:t>Театральный</w:t>
      </w:r>
      <w:proofErr w:type="gramEnd"/>
      <w:r w:rsidR="00551FC7">
        <w:rPr>
          <w:sz w:val="28"/>
          <w:szCs w:val="28"/>
        </w:rPr>
        <w:t xml:space="preserve"> </w:t>
      </w:r>
      <w:proofErr w:type="spellStart"/>
      <w:r w:rsidR="00551FC7">
        <w:rPr>
          <w:sz w:val="28"/>
          <w:szCs w:val="28"/>
        </w:rPr>
        <w:t>пр</w:t>
      </w:r>
      <w:proofErr w:type="spellEnd"/>
      <w:r w:rsidR="00551FC7">
        <w:rPr>
          <w:sz w:val="28"/>
          <w:szCs w:val="28"/>
        </w:rPr>
        <w:t>-д</w:t>
      </w:r>
    </w:p>
    <w:p w:rsidR="00AC43A5" w:rsidRPr="004F130D" w:rsidRDefault="00AC43A5" w:rsidP="000757F8">
      <w:pPr>
        <w:pStyle w:val="ad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4F130D">
        <w:rPr>
          <w:b/>
          <w:bCs/>
          <w:sz w:val="28"/>
          <w:szCs w:val="28"/>
        </w:rPr>
        <w:t>Перечень работ и их объем</w:t>
      </w:r>
    </w:p>
    <w:p w:rsidR="00AC43A5" w:rsidRPr="004F130D" w:rsidRDefault="00AC43A5" w:rsidP="00AA18ED">
      <w:pPr>
        <w:pStyle w:val="ad"/>
        <w:jc w:val="both"/>
        <w:rPr>
          <w:sz w:val="28"/>
          <w:szCs w:val="28"/>
        </w:rPr>
      </w:pPr>
      <w:r w:rsidRPr="004F130D">
        <w:rPr>
          <w:b/>
          <w:bCs/>
          <w:sz w:val="28"/>
          <w:szCs w:val="28"/>
        </w:rPr>
        <w:t xml:space="preserve">      </w:t>
      </w:r>
      <w:r w:rsidRPr="004F130D">
        <w:rPr>
          <w:sz w:val="28"/>
          <w:szCs w:val="28"/>
        </w:rPr>
        <w:t>Услуги по техническому обслуживанию имеют планово-предупредительный характер, основанный на обязательном проведении установленного состава работ, включая замену комплектующих в зависимости о наработки, календарных сроков эксплуатации систем.</w:t>
      </w:r>
    </w:p>
    <w:p w:rsidR="00AC43A5" w:rsidRPr="004F130D" w:rsidRDefault="00AC43A5" w:rsidP="00AA18ED">
      <w:pPr>
        <w:pStyle w:val="ad"/>
        <w:jc w:val="both"/>
        <w:rPr>
          <w:sz w:val="28"/>
          <w:szCs w:val="28"/>
        </w:rPr>
      </w:pPr>
      <w:r w:rsidRPr="004F130D">
        <w:rPr>
          <w:sz w:val="28"/>
          <w:szCs w:val="28"/>
        </w:rPr>
        <w:t xml:space="preserve">      Объем, периодичность, виды и технология выполнения операций технического обслуживания конкретных технических средств и оборудования, включая замену запасных частей</w:t>
      </w:r>
      <w:proofErr w:type="gramStart"/>
      <w:r w:rsidRPr="004F130D">
        <w:rPr>
          <w:sz w:val="28"/>
          <w:szCs w:val="28"/>
        </w:rPr>
        <w:t>.</w:t>
      </w:r>
      <w:proofErr w:type="gramEnd"/>
      <w:r w:rsidRPr="004F130D">
        <w:rPr>
          <w:sz w:val="28"/>
          <w:szCs w:val="28"/>
        </w:rPr>
        <w:t xml:space="preserve"> </w:t>
      </w:r>
      <w:proofErr w:type="gramStart"/>
      <w:r w:rsidRPr="004F130D">
        <w:rPr>
          <w:sz w:val="28"/>
          <w:szCs w:val="28"/>
        </w:rPr>
        <w:t>о</w:t>
      </w:r>
      <w:proofErr w:type="gramEnd"/>
      <w:r w:rsidRPr="004F130D">
        <w:rPr>
          <w:sz w:val="28"/>
          <w:szCs w:val="28"/>
        </w:rPr>
        <w:t>пределяются эксплуатационно-технической документацией заводов – изготовителей или потребностью Заказчика.</w:t>
      </w:r>
    </w:p>
    <w:p w:rsidR="00AC43A5" w:rsidRPr="004F130D" w:rsidRDefault="00AC43A5" w:rsidP="00AA18ED">
      <w:pPr>
        <w:pStyle w:val="ad"/>
        <w:jc w:val="both"/>
        <w:rPr>
          <w:sz w:val="28"/>
          <w:szCs w:val="28"/>
        </w:rPr>
      </w:pPr>
      <w:r w:rsidRPr="004F130D">
        <w:rPr>
          <w:sz w:val="28"/>
          <w:szCs w:val="28"/>
        </w:rPr>
        <w:t xml:space="preserve">    Услуги по техническому обслуживанию оказываются в соответствии с графиком плана производственных работ (дале</w:t>
      </w:r>
      <w:proofErr w:type="gramStart"/>
      <w:r w:rsidRPr="004F130D">
        <w:rPr>
          <w:sz w:val="28"/>
          <w:szCs w:val="28"/>
        </w:rPr>
        <w:t>е-</w:t>
      </w:r>
      <w:proofErr w:type="gramEnd"/>
      <w:r w:rsidRPr="004F130D">
        <w:rPr>
          <w:sz w:val="28"/>
          <w:szCs w:val="28"/>
        </w:rPr>
        <w:t xml:space="preserve"> ППР), ежемесячно направляемому Заказчику Исполнителем.</w:t>
      </w:r>
    </w:p>
    <w:p w:rsidR="00AC43A5" w:rsidRPr="004F130D" w:rsidRDefault="00AC43A5" w:rsidP="00AA18ED">
      <w:pPr>
        <w:pStyle w:val="ad"/>
        <w:jc w:val="both"/>
        <w:rPr>
          <w:sz w:val="28"/>
          <w:szCs w:val="28"/>
        </w:rPr>
      </w:pPr>
      <w:r w:rsidRPr="004F130D">
        <w:rPr>
          <w:sz w:val="28"/>
          <w:szCs w:val="28"/>
        </w:rPr>
        <w:t xml:space="preserve">    Услуги по ремонту оборудования (замена запчастей, устранение внештатных аварийных ситуаций) </w:t>
      </w:r>
      <w:proofErr w:type="gramStart"/>
      <w:r w:rsidRPr="004F130D">
        <w:rPr>
          <w:sz w:val="28"/>
          <w:szCs w:val="28"/>
        </w:rPr>
        <w:t>оказывается</w:t>
      </w:r>
      <w:proofErr w:type="gramEnd"/>
      <w:r w:rsidRPr="004F130D">
        <w:rPr>
          <w:sz w:val="28"/>
          <w:szCs w:val="28"/>
        </w:rPr>
        <w:t xml:space="preserve"> по мере необходимости.</w:t>
      </w:r>
    </w:p>
    <w:p w:rsidR="00AC43A5" w:rsidRPr="004F130D" w:rsidRDefault="00AC43A5" w:rsidP="009443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98"/>
        <w:gridCol w:w="4611"/>
        <w:gridCol w:w="2410"/>
        <w:gridCol w:w="2162"/>
      </w:tblGrid>
      <w:tr w:rsidR="00C17831" w:rsidRPr="004F130D" w:rsidTr="004F130D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B51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</w:t>
            </w:r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 Е</w:t>
            </w:r>
            <w:proofErr w:type="gram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д. измерения</w:t>
            </w:r>
          </w:p>
        </w:tc>
      </w:tr>
      <w:tr w:rsidR="00AC43A5" w:rsidRPr="004F130D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A5" w:rsidRPr="004F130D" w:rsidRDefault="00AC43A5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систем вентиляции (приточная установка)</w:t>
            </w:r>
          </w:p>
        </w:tc>
      </w:tr>
      <w:tr w:rsidR="00C17831" w:rsidRPr="004F130D" w:rsidTr="004D5413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функционирования регулирующих клапанов. Произвести осмотр внешней поверхности установки, с целью выявления возможных повреждений. Убедиться в отсутствии вибраций, посторонних шумов, подсосов воздуха, отсутствии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подтеканий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фланцевых муфтовых соединениях трубопроводов.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 2018 г.</w:t>
            </w: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ТО ОВиК</w:t>
            </w:r>
          </w:p>
        </w:tc>
      </w:tr>
      <w:tr w:rsidR="00C17831" w:rsidRPr="004F130D" w:rsidTr="004D5413">
        <w:trPr>
          <w:trHeight w:val="18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натяжение приводного ремня, при необходимости, подтянуть или заменить. Проверить состояние воздушных фильтров.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 2018 г.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ТО ОВиК</w:t>
            </w:r>
          </w:p>
        </w:tc>
      </w:tr>
      <w:tr w:rsidR="00AC43A5" w:rsidRPr="004F130D" w:rsidTr="004D5413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A5" w:rsidRPr="004F130D" w:rsidRDefault="00AC43A5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систем вентиляции (вытяжная вентиляция  установка)</w:t>
            </w:r>
          </w:p>
        </w:tc>
      </w:tr>
      <w:tr w:rsidR="00C17831" w:rsidRPr="004F130D" w:rsidTr="004D5413">
        <w:trPr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состояния подшипников. Креплений вентиляторов и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исправности</w:t>
            </w:r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иброгасящих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устройств.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31" w:rsidRPr="004F130D" w:rsidRDefault="00C17831" w:rsidP="004D54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7831" w:rsidRPr="004F130D" w:rsidRDefault="00C17831" w:rsidP="004D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- апрель </w:t>
            </w: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 г.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Журнал ТО ОВиК</w:t>
            </w:r>
          </w:p>
        </w:tc>
      </w:tr>
      <w:tr w:rsidR="00C17831" w:rsidRPr="004F130D" w:rsidTr="004D5413">
        <w:trPr>
          <w:trHeight w:val="6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Проверить натяжение приводного ремня, при необходимости  подтянуть или заменить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31" w:rsidRPr="004F130D" w:rsidRDefault="00C17831" w:rsidP="004D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 2018 г.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ТО ОВиК</w:t>
            </w:r>
          </w:p>
        </w:tc>
      </w:tr>
      <w:tr w:rsidR="00C17831" w:rsidRPr="004F130D" w:rsidTr="004D5413">
        <w:trPr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Убедиться в отсутствии вибраций, посторонних шумов, подсосов воздуха.</w:t>
            </w:r>
          </w:p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831" w:rsidRPr="004F130D" w:rsidRDefault="00C17831" w:rsidP="004D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 2018 г.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 ТО ОВиК</w:t>
            </w:r>
          </w:p>
        </w:tc>
      </w:tr>
      <w:tr w:rsidR="00AC43A5" w:rsidRPr="004F130D" w:rsidTr="004D5413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A5" w:rsidRPr="004F130D" w:rsidRDefault="00AC43A5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 сервисного обслуживания кондиционеро</w:t>
            </w:r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сплит-систем)</w:t>
            </w:r>
          </w:p>
        </w:tc>
      </w:tr>
      <w:tr w:rsidR="00C17831" w:rsidRPr="004F130D" w:rsidTr="004D5413">
        <w:trPr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осмотр оборудования, проверка креплений, ограждений и конструкций кондиционера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 2018 г.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Журнал ТО ОВиК</w:t>
            </w:r>
          </w:p>
        </w:tc>
      </w:tr>
      <w:tr w:rsidR="00C17831" w:rsidRPr="004F130D" w:rsidTr="004D5413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электропитания  по фазам</w:t>
            </w:r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проверка дисбаланса по напряжению, проверка дисбаланса по току( для 3-х фазных систем)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 2018 г.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Журнал ТО ОВиК</w:t>
            </w:r>
          </w:p>
        </w:tc>
      </w:tr>
      <w:tr w:rsidR="00C17831" w:rsidRPr="004F130D" w:rsidTr="004D5413">
        <w:trPr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8B7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C17831" w:rsidRPr="004F130D" w:rsidRDefault="00C17831" w:rsidP="008B7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работоспособности компрессора и сплит - системы в целом. Проверка состояния силовых и управляющих электрических кабелей.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 2018 г.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Журнал ТО ОВиК</w:t>
            </w:r>
          </w:p>
        </w:tc>
      </w:tr>
      <w:tr w:rsidR="00C17831" w:rsidRPr="004F130D" w:rsidTr="004D5413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герметичности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фреонового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контура.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- апрель 2018 г.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Журнал ТО ОВиК</w:t>
            </w:r>
          </w:p>
        </w:tc>
      </w:tr>
      <w:tr w:rsidR="00AC43A5" w:rsidRPr="004F130D" w:rsidTr="004D5413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A5" w:rsidRPr="004F130D" w:rsidRDefault="00AC43A5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Оборудование приточной/вытяжной </w:t>
            </w:r>
            <w:proofErr w:type="gram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вентиляции</w:t>
            </w:r>
            <w:proofErr w:type="gram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подлежащее осмотру</w:t>
            </w:r>
          </w:p>
        </w:tc>
      </w:tr>
      <w:tr w:rsidR="004F130D" w:rsidRPr="004F130D" w:rsidTr="004D5413">
        <w:trPr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0D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0D" w:rsidRPr="004F130D" w:rsidRDefault="004F130D" w:rsidP="004F1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оборудования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0D" w:rsidRPr="004F130D" w:rsidRDefault="004F130D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змер</w:t>
            </w:r>
            <w:proofErr w:type="spellEnd"/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0D" w:rsidRPr="004F130D" w:rsidRDefault="004F130D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17831" w:rsidRPr="004F130D" w:rsidTr="004D5413">
        <w:trPr>
          <w:trHeight w:val="7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4F1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Вытяжные установки 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Systemair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Type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K160 XL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831"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Вытяжные установки 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Systemair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(Столовая, внутренний двор)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831"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Приточно-вытяжные установки 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Systemair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(Столовая)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831"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Приточно-вытяжная установка 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Systemair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(Медпункт)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831"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Приточно-вытяжная установка 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Systemair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Спецбуфет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831"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Приточно-вытяжная установка 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Systemair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(Помещение 215)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831"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Вытяжная установка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(ЦТП)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831"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Вытяжной вентилятор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94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(Крыша здания)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7831" w:rsidRPr="004F130D" w:rsidTr="004D541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7831"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Очиститель (увлажнитель) воздуха, тип 2055D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17831" w:rsidRPr="004F130D" w:rsidTr="004D541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Приточно-вытяжная установка 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Systemair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(Кабинет министра)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7831" w:rsidRPr="004F130D" w:rsidTr="004D541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17831"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Приточно-вытяжная установка 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Systemair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(Помещение 211)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7831" w:rsidRPr="004F130D" w:rsidTr="004D5413">
        <w:trPr>
          <w:trHeight w:val="63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Приточно-вытяжная система АРКТОС (Чердак)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7831" w:rsidRPr="004F130D" w:rsidTr="004D5413">
        <w:trPr>
          <w:trHeight w:val="31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Ионизатор воздуха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Therapy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Air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64020" w:rsidRPr="004F130D" w:rsidTr="004D5413">
        <w:trPr>
          <w:trHeight w:val="126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Сплит-система кондиционирования воздуха SHARP,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General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HITACHI,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Fujitsu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LG,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Daikin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Gree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Mitsubishi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Hyundai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Samsung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составе:</w:t>
            </w:r>
          </w:p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B64020" w:rsidRPr="004F130D" w:rsidTr="004D5413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94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B64020" w:rsidRPr="004F130D" w:rsidTr="004D5413">
        <w:trPr>
          <w:trHeight w:val="63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944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C17831" w:rsidRPr="004F130D" w:rsidTr="004D5413">
        <w:trPr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 адиабатического охлаждения наружных блоков </w:t>
            </w: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Danfoss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831" w:rsidRPr="004F130D" w:rsidRDefault="00C17831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51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4F130D" w:rsidP="00944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Низкотемпературный комплект для систем VRV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F130D" w:rsidRPr="004F130D" w:rsidTr="00A42B7E">
        <w:trPr>
          <w:trHeight w:val="63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0D" w:rsidRPr="004F130D" w:rsidRDefault="004F130D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оборудования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Система кондиционирования VRV II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General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</w:t>
            </w:r>
            <w:proofErr w:type="gram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Система кондиционирования VRV II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General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</w:t>
            </w:r>
            <w:proofErr w:type="gram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3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96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кондиционирования VRV II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General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(К3)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Система кондиционирования VRV II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General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</w:t>
            </w:r>
            <w:proofErr w:type="gram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Система кондиционирования VRV II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General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(К5)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Система кондиционирования VRV II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General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</w:t>
            </w:r>
            <w:proofErr w:type="gram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кондиционирования VRV II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General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</w:t>
            </w:r>
            <w:proofErr w:type="gram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120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Система кондиционирования VRV II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General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(К8)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Системы  кондиционирования VRV II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Daikin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B64020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Системы кондиционирования VRV III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Daikin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Система  кондиционирования VRV  </w:t>
            </w:r>
            <w:proofErr w:type="spellStart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Gree</w:t>
            </w:r>
            <w:proofErr w:type="spellEnd"/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   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020" w:rsidRPr="004F130D" w:rsidTr="004D5413">
        <w:trPr>
          <w:trHeight w:val="63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внутренний 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0" w:rsidRPr="004F130D" w:rsidRDefault="00B64020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C43A5" w:rsidRPr="004F130D" w:rsidTr="004D5413">
        <w:trPr>
          <w:trHeight w:val="3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A5" w:rsidRPr="004F130D" w:rsidRDefault="00AC43A5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для осмотра</w:t>
            </w:r>
          </w:p>
        </w:tc>
      </w:tr>
      <w:tr w:rsidR="004D5413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Зимний комплект </w:t>
            </w: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Ситэс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D5413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BS-блок </w:t>
            </w: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Daikin</w:t>
            </w:r>
            <w:proofErr w:type="spellEnd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BSVQ100P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D5413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Настенный пульт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Daikin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BRC1D52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D5413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Настенный</w:t>
            </w: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</w:t>
            </w: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General </w:t>
            </w:r>
            <w:proofErr w:type="spell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fugitsu</w:t>
            </w:r>
            <w:proofErr w:type="spellEnd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UTY-RNKS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4D5413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Центральный пульт </w:t>
            </w: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Daikin</w:t>
            </w:r>
            <w:proofErr w:type="spellEnd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DCS302C51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5413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пульт управления UTB-GUD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5413" w:rsidRPr="004F130D" w:rsidTr="004D5413">
        <w:trPr>
          <w:trHeight w:val="51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Адаптер для подключения проводного пульта UTY-XCBXE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5413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Дренажная помпа </w:t>
            </w: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Sauesmann</w:t>
            </w:r>
            <w:proofErr w:type="spellEnd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SI1800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</w:tr>
      <w:tr w:rsidR="004D5413" w:rsidRPr="004F130D" w:rsidTr="004D5413">
        <w:trPr>
          <w:trHeight w:val="510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Центральная насосная станция </w:t>
            </w: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Danfoss</w:t>
            </w:r>
            <w:proofErr w:type="spellEnd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Nessie</w:t>
            </w:r>
            <w:proofErr w:type="spellEnd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NPS 4VS </w:t>
            </w: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4VS</w:t>
            </w:r>
            <w:proofErr w:type="spellEnd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 комплекте с оборудованием)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5413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Насосная станция </w:t>
            </w: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Grundfos</w:t>
            </w:r>
            <w:proofErr w:type="spellEnd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MQ-35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5413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Станция управления GHS </w:t>
            </w: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Danfoss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5413" w:rsidRPr="004F130D" w:rsidTr="004D5413">
        <w:trPr>
          <w:trHeight w:val="76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Каркасно-панельные вентиляционные камеры «Компакт 21-М», «Компакт 21Э17М», Стандарт 100»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D5413" w:rsidRPr="004F130D" w:rsidTr="004D5413">
        <w:trPr>
          <w:trHeight w:val="315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Прецезионный</w:t>
            </w:r>
            <w:proofErr w:type="spellEnd"/>
            <w:r w:rsidRPr="004F1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кондиционер «LIBERTI»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413" w:rsidRPr="004F130D" w:rsidRDefault="004D5413" w:rsidP="004D5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1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C43A5" w:rsidRPr="004F130D" w:rsidRDefault="00AC43A5" w:rsidP="00551FC7">
      <w:pPr>
        <w:rPr>
          <w:rFonts w:ascii="Times New Roman" w:hAnsi="Times New Roman" w:cs="Times New Roman"/>
          <w:sz w:val="28"/>
          <w:szCs w:val="28"/>
        </w:rPr>
      </w:pPr>
    </w:p>
    <w:sectPr w:rsidR="00AC43A5" w:rsidRPr="004F130D" w:rsidSect="00242C3A">
      <w:headerReference w:type="default" r:id="rId8"/>
      <w:footerReference w:type="default" r:id="rId9"/>
      <w:pgSz w:w="11906" w:h="16838"/>
      <w:pgMar w:top="567" w:right="567" w:bottom="42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CC" w:rsidRDefault="004E0ECC" w:rsidP="007C3B54">
      <w:pPr>
        <w:spacing w:after="0" w:line="240" w:lineRule="auto"/>
      </w:pPr>
      <w:r>
        <w:separator/>
      </w:r>
    </w:p>
  </w:endnote>
  <w:endnote w:type="continuationSeparator" w:id="0">
    <w:p w:rsidR="004E0ECC" w:rsidRDefault="004E0ECC" w:rsidP="007C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61" w:rsidRDefault="00F20261" w:rsidP="001D3A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CC" w:rsidRDefault="004E0ECC" w:rsidP="007C3B54">
      <w:pPr>
        <w:spacing w:after="0" w:line="240" w:lineRule="auto"/>
      </w:pPr>
      <w:r>
        <w:separator/>
      </w:r>
    </w:p>
  </w:footnote>
  <w:footnote w:type="continuationSeparator" w:id="0">
    <w:p w:rsidR="004E0ECC" w:rsidRDefault="004E0ECC" w:rsidP="007C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61" w:rsidRDefault="00651A9C">
    <w:pPr>
      <w:pStyle w:val="a7"/>
      <w:jc w:val="center"/>
    </w:pPr>
    <w:r>
      <w:fldChar w:fldCharType="begin"/>
    </w:r>
    <w:r w:rsidR="00624CF5">
      <w:instrText>PAGE   \* MERGEFORMAT</w:instrText>
    </w:r>
    <w:r>
      <w:fldChar w:fldCharType="separate"/>
    </w:r>
    <w:r w:rsidR="00551FC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7E1"/>
    <w:multiLevelType w:val="hybridMultilevel"/>
    <w:tmpl w:val="826601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">
    <w:nsid w:val="0EB15A4B"/>
    <w:multiLevelType w:val="hybridMultilevel"/>
    <w:tmpl w:val="5318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D42926"/>
    <w:multiLevelType w:val="multilevel"/>
    <w:tmpl w:val="C85E743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1730390D"/>
    <w:multiLevelType w:val="hybridMultilevel"/>
    <w:tmpl w:val="EE82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A24C1F"/>
    <w:multiLevelType w:val="multilevel"/>
    <w:tmpl w:val="BD120238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452D1FC2"/>
    <w:multiLevelType w:val="multilevel"/>
    <w:tmpl w:val="16FE5BA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486F08A2"/>
    <w:multiLevelType w:val="hybridMultilevel"/>
    <w:tmpl w:val="1C2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12C2F"/>
    <w:multiLevelType w:val="hybridMultilevel"/>
    <w:tmpl w:val="D65650DE"/>
    <w:lvl w:ilvl="0" w:tplc="A96C3C62">
      <w:start w:val="5"/>
      <w:numFmt w:val="decimal"/>
      <w:lvlText w:val="%1."/>
      <w:lvlJc w:val="left"/>
      <w:pPr>
        <w:ind w:left="675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35E71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B2087F"/>
    <w:multiLevelType w:val="hybridMultilevel"/>
    <w:tmpl w:val="4A9830C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0">
    <w:nsid w:val="794470CD"/>
    <w:multiLevelType w:val="hybridMultilevel"/>
    <w:tmpl w:val="7A5A5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w w:val="99"/>
        <w:sz w:val="24"/>
        <w:szCs w:val="24"/>
      </w:rPr>
    </w:lvl>
    <w:lvl w:ilvl="1" w:tplc="E6EC8064">
      <w:start w:val="1"/>
      <w:numFmt w:val="bullet"/>
      <w:lvlText w:val="•"/>
      <w:lvlJc w:val="left"/>
      <w:pPr>
        <w:ind w:left="1250" w:hanging="144"/>
      </w:pPr>
    </w:lvl>
    <w:lvl w:ilvl="2" w:tplc="EF68F6BE">
      <w:start w:val="1"/>
      <w:numFmt w:val="bullet"/>
      <w:lvlText w:val="•"/>
      <w:lvlJc w:val="left"/>
      <w:pPr>
        <w:ind w:left="2240" w:hanging="144"/>
      </w:pPr>
    </w:lvl>
    <w:lvl w:ilvl="3" w:tplc="92D46034">
      <w:start w:val="1"/>
      <w:numFmt w:val="bullet"/>
      <w:lvlText w:val="•"/>
      <w:lvlJc w:val="left"/>
      <w:pPr>
        <w:ind w:left="3230" w:hanging="144"/>
      </w:pPr>
    </w:lvl>
    <w:lvl w:ilvl="4" w:tplc="24866F38">
      <w:start w:val="1"/>
      <w:numFmt w:val="bullet"/>
      <w:lvlText w:val="•"/>
      <w:lvlJc w:val="left"/>
      <w:pPr>
        <w:ind w:left="4220" w:hanging="144"/>
      </w:pPr>
    </w:lvl>
    <w:lvl w:ilvl="5" w:tplc="2FC4EB90">
      <w:start w:val="1"/>
      <w:numFmt w:val="bullet"/>
      <w:lvlText w:val="•"/>
      <w:lvlJc w:val="left"/>
      <w:pPr>
        <w:ind w:left="5210" w:hanging="144"/>
      </w:pPr>
    </w:lvl>
    <w:lvl w:ilvl="6" w:tplc="762CE8E0">
      <w:start w:val="1"/>
      <w:numFmt w:val="bullet"/>
      <w:lvlText w:val="•"/>
      <w:lvlJc w:val="left"/>
      <w:pPr>
        <w:ind w:left="6200" w:hanging="144"/>
      </w:pPr>
    </w:lvl>
    <w:lvl w:ilvl="7" w:tplc="59A8DC88">
      <w:start w:val="1"/>
      <w:numFmt w:val="bullet"/>
      <w:lvlText w:val="•"/>
      <w:lvlJc w:val="left"/>
      <w:pPr>
        <w:ind w:left="7190" w:hanging="144"/>
      </w:pPr>
    </w:lvl>
    <w:lvl w:ilvl="8" w:tplc="FDCAD3B4">
      <w:start w:val="1"/>
      <w:numFmt w:val="bullet"/>
      <w:lvlText w:val="•"/>
      <w:lvlJc w:val="left"/>
      <w:pPr>
        <w:ind w:left="8180" w:hanging="144"/>
      </w:pPr>
    </w:lvl>
  </w:abstractNum>
  <w:abstractNum w:abstractNumId="11">
    <w:nsid w:val="7C133EED"/>
    <w:multiLevelType w:val="multilevel"/>
    <w:tmpl w:val="7EBC8B3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8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326"/>
    <w:rsid w:val="00003903"/>
    <w:rsid w:val="00005578"/>
    <w:rsid w:val="00006DAF"/>
    <w:rsid w:val="00012F8E"/>
    <w:rsid w:val="000342CA"/>
    <w:rsid w:val="0003573F"/>
    <w:rsid w:val="00042422"/>
    <w:rsid w:val="000679E6"/>
    <w:rsid w:val="000738E7"/>
    <w:rsid w:val="000757F8"/>
    <w:rsid w:val="000851E9"/>
    <w:rsid w:val="00093D61"/>
    <w:rsid w:val="00095406"/>
    <w:rsid w:val="000A21F9"/>
    <w:rsid w:val="00121A54"/>
    <w:rsid w:val="00122908"/>
    <w:rsid w:val="001311BA"/>
    <w:rsid w:val="00132B47"/>
    <w:rsid w:val="00137607"/>
    <w:rsid w:val="001409F6"/>
    <w:rsid w:val="001561C2"/>
    <w:rsid w:val="0016110B"/>
    <w:rsid w:val="0016568E"/>
    <w:rsid w:val="00180713"/>
    <w:rsid w:val="0018330C"/>
    <w:rsid w:val="001835A1"/>
    <w:rsid w:val="0019013B"/>
    <w:rsid w:val="001A102B"/>
    <w:rsid w:val="001A2F2B"/>
    <w:rsid w:val="001C0D6B"/>
    <w:rsid w:val="001D02B7"/>
    <w:rsid w:val="001D3A44"/>
    <w:rsid w:val="001D53AA"/>
    <w:rsid w:val="001D57DC"/>
    <w:rsid w:val="00202BBC"/>
    <w:rsid w:val="00202E89"/>
    <w:rsid w:val="00211D43"/>
    <w:rsid w:val="00214B9B"/>
    <w:rsid w:val="002236ED"/>
    <w:rsid w:val="00227783"/>
    <w:rsid w:val="00232F4E"/>
    <w:rsid w:val="00242232"/>
    <w:rsid w:val="00242C3A"/>
    <w:rsid w:val="00247DA1"/>
    <w:rsid w:val="002521F9"/>
    <w:rsid w:val="00271118"/>
    <w:rsid w:val="002B197F"/>
    <w:rsid w:val="002B288F"/>
    <w:rsid w:val="002B792B"/>
    <w:rsid w:val="002C0B0D"/>
    <w:rsid w:val="002C2110"/>
    <w:rsid w:val="002C2930"/>
    <w:rsid w:val="002C328C"/>
    <w:rsid w:val="002C43DC"/>
    <w:rsid w:val="002D0196"/>
    <w:rsid w:val="002D094E"/>
    <w:rsid w:val="002E1ED9"/>
    <w:rsid w:val="002F5AA3"/>
    <w:rsid w:val="002F746F"/>
    <w:rsid w:val="002F7576"/>
    <w:rsid w:val="003006D2"/>
    <w:rsid w:val="003010F0"/>
    <w:rsid w:val="00303811"/>
    <w:rsid w:val="00305A7D"/>
    <w:rsid w:val="0030652A"/>
    <w:rsid w:val="00314C58"/>
    <w:rsid w:val="00320E8B"/>
    <w:rsid w:val="00323CED"/>
    <w:rsid w:val="0032770D"/>
    <w:rsid w:val="00335A55"/>
    <w:rsid w:val="003407D8"/>
    <w:rsid w:val="0034470E"/>
    <w:rsid w:val="003550E1"/>
    <w:rsid w:val="0035748C"/>
    <w:rsid w:val="003608C4"/>
    <w:rsid w:val="00364D47"/>
    <w:rsid w:val="0036684E"/>
    <w:rsid w:val="00372739"/>
    <w:rsid w:val="00387870"/>
    <w:rsid w:val="003915C5"/>
    <w:rsid w:val="00395161"/>
    <w:rsid w:val="003B3FF3"/>
    <w:rsid w:val="003D1804"/>
    <w:rsid w:val="003D331F"/>
    <w:rsid w:val="003D77B4"/>
    <w:rsid w:val="003E31AB"/>
    <w:rsid w:val="00401C90"/>
    <w:rsid w:val="00405C99"/>
    <w:rsid w:val="0040795B"/>
    <w:rsid w:val="00407B8D"/>
    <w:rsid w:val="00410A1A"/>
    <w:rsid w:val="00410FE0"/>
    <w:rsid w:val="00414268"/>
    <w:rsid w:val="00416098"/>
    <w:rsid w:val="0042378B"/>
    <w:rsid w:val="00432635"/>
    <w:rsid w:val="004337E1"/>
    <w:rsid w:val="00435A00"/>
    <w:rsid w:val="0043766A"/>
    <w:rsid w:val="00452127"/>
    <w:rsid w:val="00452AD3"/>
    <w:rsid w:val="0046431F"/>
    <w:rsid w:val="00483297"/>
    <w:rsid w:val="004955DD"/>
    <w:rsid w:val="00496B7A"/>
    <w:rsid w:val="004B44CE"/>
    <w:rsid w:val="004B7039"/>
    <w:rsid w:val="004B708A"/>
    <w:rsid w:val="004C0C67"/>
    <w:rsid w:val="004C211E"/>
    <w:rsid w:val="004C7946"/>
    <w:rsid w:val="004D0AD3"/>
    <w:rsid w:val="004D0D36"/>
    <w:rsid w:val="004D1C92"/>
    <w:rsid w:val="004D5413"/>
    <w:rsid w:val="004E0ECC"/>
    <w:rsid w:val="004E26F5"/>
    <w:rsid w:val="004E4631"/>
    <w:rsid w:val="004E7270"/>
    <w:rsid w:val="004F130D"/>
    <w:rsid w:val="00500987"/>
    <w:rsid w:val="00505C76"/>
    <w:rsid w:val="00512817"/>
    <w:rsid w:val="005410CB"/>
    <w:rsid w:val="00551FC7"/>
    <w:rsid w:val="00565CD3"/>
    <w:rsid w:val="0056702F"/>
    <w:rsid w:val="0058736C"/>
    <w:rsid w:val="005A2BF7"/>
    <w:rsid w:val="005A5186"/>
    <w:rsid w:val="005A567E"/>
    <w:rsid w:val="005A6A30"/>
    <w:rsid w:val="005B3026"/>
    <w:rsid w:val="005C7109"/>
    <w:rsid w:val="005D16DF"/>
    <w:rsid w:val="005E04C7"/>
    <w:rsid w:val="005F538A"/>
    <w:rsid w:val="00602A46"/>
    <w:rsid w:val="006037DA"/>
    <w:rsid w:val="006106B5"/>
    <w:rsid w:val="00610FAA"/>
    <w:rsid w:val="006148FC"/>
    <w:rsid w:val="00621577"/>
    <w:rsid w:val="00624CF5"/>
    <w:rsid w:val="00635381"/>
    <w:rsid w:val="0063697F"/>
    <w:rsid w:val="00650F71"/>
    <w:rsid w:val="00651A9C"/>
    <w:rsid w:val="00656ACB"/>
    <w:rsid w:val="0066210E"/>
    <w:rsid w:val="00670817"/>
    <w:rsid w:val="00670CA4"/>
    <w:rsid w:val="00676B25"/>
    <w:rsid w:val="006771A9"/>
    <w:rsid w:val="00695817"/>
    <w:rsid w:val="006A1E5C"/>
    <w:rsid w:val="006B3E86"/>
    <w:rsid w:val="006C1A4C"/>
    <w:rsid w:val="006C3C3A"/>
    <w:rsid w:val="006C5474"/>
    <w:rsid w:val="006D5832"/>
    <w:rsid w:val="006D792D"/>
    <w:rsid w:val="006E1FE2"/>
    <w:rsid w:val="006E6312"/>
    <w:rsid w:val="0070289B"/>
    <w:rsid w:val="00722BE6"/>
    <w:rsid w:val="007308E1"/>
    <w:rsid w:val="00734470"/>
    <w:rsid w:val="00737460"/>
    <w:rsid w:val="007447B8"/>
    <w:rsid w:val="007564CB"/>
    <w:rsid w:val="0076277E"/>
    <w:rsid w:val="007627A2"/>
    <w:rsid w:val="00764B18"/>
    <w:rsid w:val="00774B41"/>
    <w:rsid w:val="00776903"/>
    <w:rsid w:val="00777876"/>
    <w:rsid w:val="00782063"/>
    <w:rsid w:val="007876B0"/>
    <w:rsid w:val="0079374E"/>
    <w:rsid w:val="007972C2"/>
    <w:rsid w:val="007B133A"/>
    <w:rsid w:val="007C3B54"/>
    <w:rsid w:val="007C752B"/>
    <w:rsid w:val="007D11C6"/>
    <w:rsid w:val="007F1712"/>
    <w:rsid w:val="007F5961"/>
    <w:rsid w:val="007F7092"/>
    <w:rsid w:val="007F7EA8"/>
    <w:rsid w:val="00806B1B"/>
    <w:rsid w:val="00823BBB"/>
    <w:rsid w:val="0082636E"/>
    <w:rsid w:val="0082711D"/>
    <w:rsid w:val="00840C99"/>
    <w:rsid w:val="00846C7A"/>
    <w:rsid w:val="00860974"/>
    <w:rsid w:val="00861458"/>
    <w:rsid w:val="008623E8"/>
    <w:rsid w:val="00870672"/>
    <w:rsid w:val="008773DE"/>
    <w:rsid w:val="0089170F"/>
    <w:rsid w:val="008B7B57"/>
    <w:rsid w:val="008C4E22"/>
    <w:rsid w:val="008D347C"/>
    <w:rsid w:val="008D5269"/>
    <w:rsid w:val="008F771A"/>
    <w:rsid w:val="009017B2"/>
    <w:rsid w:val="009124A6"/>
    <w:rsid w:val="009125A2"/>
    <w:rsid w:val="009255CE"/>
    <w:rsid w:val="00930968"/>
    <w:rsid w:val="009333C8"/>
    <w:rsid w:val="009422F1"/>
    <w:rsid w:val="009431E8"/>
    <w:rsid w:val="009443CB"/>
    <w:rsid w:val="00946B11"/>
    <w:rsid w:val="0094795B"/>
    <w:rsid w:val="00964E88"/>
    <w:rsid w:val="0096659C"/>
    <w:rsid w:val="009844C4"/>
    <w:rsid w:val="009858FF"/>
    <w:rsid w:val="00985D24"/>
    <w:rsid w:val="00991349"/>
    <w:rsid w:val="00992122"/>
    <w:rsid w:val="009948D1"/>
    <w:rsid w:val="00994E8B"/>
    <w:rsid w:val="009A275D"/>
    <w:rsid w:val="009A3017"/>
    <w:rsid w:val="009C36CD"/>
    <w:rsid w:val="009D1009"/>
    <w:rsid w:val="009D3776"/>
    <w:rsid w:val="009D41A7"/>
    <w:rsid w:val="009E7006"/>
    <w:rsid w:val="009E7ACE"/>
    <w:rsid w:val="009F0489"/>
    <w:rsid w:val="009F1EFA"/>
    <w:rsid w:val="00A00195"/>
    <w:rsid w:val="00A11C3E"/>
    <w:rsid w:val="00A25CB7"/>
    <w:rsid w:val="00A346AB"/>
    <w:rsid w:val="00A467D8"/>
    <w:rsid w:val="00A53ED5"/>
    <w:rsid w:val="00A72D99"/>
    <w:rsid w:val="00A74086"/>
    <w:rsid w:val="00A804E7"/>
    <w:rsid w:val="00A85632"/>
    <w:rsid w:val="00AA18ED"/>
    <w:rsid w:val="00AC43A5"/>
    <w:rsid w:val="00AC5999"/>
    <w:rsid w:val="00AD13A9"/>
    <w:rsid w:val="00AE0958"/>
    <w:rsid w:val="00AE165E"/>
    <w:rsid w:val="00AF5BD6"/>
    <w:rsid w:val="00B02287"/>
    <w:rsid w:val="00B33CD5"/>
    <w:rsid w:val="00B35B00"/>
    <w:rsid w:val="00B464BD"/>
    <w:rsid w:val="00B46CAC"/>
    <w:rsid w:val="00B512E6"/>
    <w:rsid w:val="00B51CCA"/>
    <w:rsid w:val="00B52B19"/>
    <w:rsid w:val="00B61784"/>
    <w:rsid w:val="00B64020"/>
    <w:rsid w:val="00B6689E"/>
    <w:rsid w:val="00B765C5"/>
    <w:rsid w:val="00B82EA7"/>
    <w:rsid w:val="00B90A39"/>
    <w:rsid w:val="00BA3980"/>
    <w:rsid w:val="00BC3A93"/>
    <w:rsid w:val="00BC772B"/>
    <w:rsid w:val="00BD616E"/>
    <w:rsid w:val="00BD65FF"/>
    <w:rsid w:val="00BE3B31"/>
    <w:rsid w:val="00BE56F0"/>
    <w:rsid w:val="00C00FE6"/>
    <w:rsid w:val="00C0762A"/>
    <w:rsid w:val="00C17450"/>
    <w:rsid w:val="00C17831"/>
    <w:rsid w:val="00C2376E"/>
    <w:rsid w:val="00C31D21"/>
    <w:rsid w:val="00C41005"/>
    <w:rsid w:val="00C43748"/>
    <w:rsid w:val="00C535FE"/>
    <w:rsid w:val="00C57B17"/>
    <w:rsid w:val="00C61FB9"/>
    <w:rsid w:val="00C81513"/>
    <w:rsid w:val="00C82006"/>
    <w:rsid w:val="00C96282"/>
    <w:rsid w:val="00C96884"/>
    <w:rsid w:val="00CA3103"/>
    <w:rsid w:val="00CB6780"/>
    <w:rsid w:val="00CC008C"/>
    <w:rsid w:val="00CC3A6C"/>
    <w:rsid w:val="00CC7326"/>
    <w:rsid w:val="00CD6BF5"/>
    <w:rsid w:val="00CE14FE"/>
    <w:rsid w:val="00CF5299"/>
    <w:rsid w:val="00D009C1"/>
    <w:rsid w:val="00D10C4C"/>
    <w:rsid w:val="00D121B2"/>
    <w:rsid w:val="00D137B2"/>
    <w:rsid w:val="00D503D7"/>
    <w:rsid w:val="00D51AE3"/>
    <w:rsid w:val="00D533F4"/>
    <w:rsid w:val="00D71DE2"/>
    <w:rsid w:val="00D722A1"/>
    <w:rsid w:val="00D72A60"/>
    <w:rsid w:val="00D81B52"/>
    <w:rsid w:val="00D91A29"/>
    <w:rsid w:val="00D92716"/>
    <w:rsid w:val="00DA1CDC"/>
    <w:rsid w:val="00DB4E66"/>
    <w:rsid w:val="00DB5ECB"/>
    <w:rsid w:val="00DB6D6D"/>
    <w:rsid w:val="00DC1B73"/>
    <w:rsid w:val="00DD0CE9"/>
    <w:rsid w:val="00DD6587"/>
    <w:rsid w:val="00DF270B"/>
    <w:rsid w:val="00DF5813"/>
    <w:rsid w:val="00DF6E59"/>
    <w:rsid w:val="00E0211D"/>
    <w:rsid w:val="00E0217C"/>
    <w:rsid w:val="00E16672"/>
    <w:rsid w:val="00E20E76"/>
    <w:rsid w:val="00E222C3"/>
    <w:rsid w:val="00E7357C"/>
    <w:rsid w:val="00E737C7"/>
    <w:rsid w:val="00E74909"/>
    <w:rsid w:val="00E869F7"/>
    <w:rsid w:val="00E87FE2"/>
    <w:rsid w:val="00EA12EC"/>
    <w:rsid w:val="00EB4325"/>
    <w:rsid w:val="00EC096E"/>
    <w:rsid w:val="00EC1678"/>
    <w:rsid w:val="00EE2CCC"/>
    <w:rsid w:val="00EF6EF6"/>
    <w:rsid w:val="00F0552F"/>
    <w:rsid w:val="00F15793"/>
    <w:rsid w:val="00F158B9"/>
    <w:rsid w:val="00F20261"/>
    <w:rsid w:val="00F20AE2"/>
    <w:rsid w:val="00F576B9"/>
    <w:rsid w:val="00F61325"/>
    <w:rsid w:val="00F636BA"/>
    <w:rsid w:val="00F652DA"/>
    <w:rsid w:val="00F76955"/>
    <w:rsid w:val="00F844B3"/>
    <w:rsid w:val="00F911FF"/>
    <w:rsid w:val="00F938EC"/>
    <w:rsid w:val="00FA2BF1"/>
    <w:rsid w:val="00FB3E8B"/>
    <w:rsid w:val="00FE406F"/>
    <w:rsid w:val="00FE6712"/>
    <w:rsid w:val="00FE6A19"/>
    <w:rsid w:val="00FF04D9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5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20E7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20E7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844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0E7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20E76"/>
    <w:rPr>
      <w:rFonts w:ascii="Cambria" w:hAnsi="Cambria" w:cs="Cambria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F844B3"/>
    <w:rPr>
      <w:rFonts w:ascii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7C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7C3B54"/>
    <w:rPr>
      <w:rFonts w:ascii="Calibri" w:eastAsia="Times New Roman" w:hAnsi="Calibri" w:cs="Calibri"/>
    </w:rPr>
  </w:style>
  <w:style w:type="paragraph" w:styleId="a5">
    <w:name w:val="footnote text"/>
    <w:basedOn w:val="a"/>
    <w:link w:val="a6"/>
    <w:uiPriority w:val="99"/>
    <w:semiHidden/>
    <w:rsid w:val="007C3B5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7C3B54"/>
    <w:rPr>
      <w:rFonts w:ascii="Calibri" w:eastAsia="Times New Roman" w:hAnsi="Calibri" w:cs="Calibri"/>
      <w:sz w:val="20"/>
      <w:szCs w:val="20"/>
    </w:rPr>
  </w:style>
  <w:style w:type="paragraph" w:styleId="a7">
    <w:name w:val="header"/>
    <w:basedOn w:val="a"/>
    <w:link w:val="a8"/>
    <w:uiPriority w:val="99"/>
    <w:rsid w:val="007C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C3B54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7C3B54"/>
  </w:style>
  <w:style w:type="character" w:styleId="aa">
    <w:name w:val="footnote reference"/>
    <w:basedOn w:val="a0"/>
    <w:uiPriority w:val="99"/>
    <w:semiHidden/>
    <w:rsid w:val="007C3B54"/>
    <w:rPr>
      <w:vertAlign w:val="superscript"/>
    </w:rPr>
  </w:style>
  <w:style w:type="paragraph" w:customStyle="1" w:styleId="ConsPlusNormal">
    <w:name w:val="ConsPlusNormal"/>
    <w:uiPriority w:val="99"/>
    <w:rsid w:val="007C3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uiPriority w:val="99"/>
    <w:rsid w:val="007C3B54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C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C3B54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uiPriority w:val="99"/>
    <w:rsid w:val="00305A7D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xtspanview">
    <w:name w:val="textspanview"/>
    <w:basedOn w:val="a0"/>
    <w:uiPriority w:val="99"/>
    <w:rsid w:val="001D3A44"/>
  </w:style>
  <w:style w:type="paragraph" w:styleId="ad">
    <w:name w:val="List Paragraph"/>
    <w:basedOn w:val="a"/>
    <w:link w:val="ae"/>
    <w:uiPriority w:val="99"/>
    <w:qFormat/>
    <w:rsid w:val="00F844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99"/>
    <w:locked/>
    <w:rsid w:val="00F844B3"/>
    <w:rPr>
      <w:rFonts w:ascii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F844B3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uiPriority w:val="99"/>
    <w:rsid w:val="00F844B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F844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"/>
    <w:uiPriority w:val="99"/>
    <w:rsid w:val="009255CE"/>
    <w:pPr>
      <w:numPr>
        <w:numId w:val="4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0"/>
    <w:uiPriority w:val="99"/>
    <w:rsid w:val="00F15793"/>
    <w:rPr>
      <w:color w:val="0000FF"/>
      <w:u w:val="single"/>
    </w:rPr>
  </w:style>
  <w:style w:type="paragraph" w:styleId="af1">
    <w:name w:val="Body Text"/>
    <w:basedOn w:val="a"/>
    <w:link w:val="af2"/>
    <w:uiPriority w:val="99"/>
    <w:rsid w:val="00496B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496B7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uiPriority w:val="99"/>
    <w:rsid w:val="00496B7A"/>
    <w:pPr>
      <w:widowControl w:val="0"/>
      <w:snapToGrid w:val="0"/>
      <w:spacing w:after="0" w:line="240" w:lineRule="auto"/>
    </w:pPr>
    <w:rPr>
      <w:rFonts w:ascii="Consultant" w:eastAsia="Times New Roman" w:hAnsi="Consultant" w:cs="Consultant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C17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7450"/>
    <w:rPr>
      <w:rFonts w:ascii="Courier New" w:hAnsi="Courier New" w:cs="Courier New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rsid w:val="00C174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1745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2144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5828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810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05/18ФМ СПБ</vt:lpstr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05/18ФМ СПБ</dc:title>
  <dc:creator>Алексей М. Галкин</dc:creator>
  <cp:lastModifiedBy>Лавриков</cp:lastModifiedBy>
  <cp:revision>7</cp:revision>
  <cp:lastPrinted>2018-01-12T13:35:00Z</cp:lastPrinted>
  <dcterms:created xsi:type="dcterms:W3CDTF">2018-01-29T12:27:00Z</dcterms:created>
  <dcterms:modified xsi:type="dcterms:W3CDTF">2018-02-26T10:42:00Z</dcterms:modified>
</cp:coreProperties>
</file>