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9B" w:rsidRPr="00075E9B" w:rsidRDefault="00075E9B" w:rsidP="00075E9B">
      <w:pPr>
        <w:spacing w:after="0"/>
        <w:rPr>
          <w:rFonts w:ascii="Arial" w:hAnsi="Arial" w:cs="Arial"/>
          <w:sz w:val="16"/>
          <w:szCs w:val="16"/>
        </w:rPr>
      </w:pPr>
      <w:r w:rsidRPr="00075E9B">
        <w:rPr>
          <w:rFonts w:ascii="Arial" w:hAnsi="Arial" w:cs="Arial"/>
          <w:sz w:val="16"/>
          <w:szCs w:val="16"/>
        </w:rPr>
        <w:t xml:space="preserve">Есть необходимость установить на опору 2 камеры видеонаблюдения, а также в имеющийся электрический уличный шкаф аккуратно разместить и установить видеосервер, роутер, блоки питания камер. Все оборудование в наличии. Ссылки на оборудование прилагаются. Фото шкафа и опоры также. </w:t>
      </w:r>
    </w:p>
    <w:p w:rsidR="00075E9B" w:rsidRPr="00075E9B" w:rsidRDefault="00075E9B" w:rsidP="00075E9B">
      <w:pPr>
        <w:spacing w:after="0"/>
        <w:rPr>
          <w:rFonts w:ascii="Arial" w:hAnsi="Arial" w:cs="Arial"/>
          <w:sz w:val="16"/>
          <w:szCs w:val="16"/>
        </w:rPr>
      </w:pPr>
      <w:r w:rsidRPr="00075E9B">
        <w:rPr>
          <w:rFonts w:ascii="Arial" w:hAnsi="Arial" w:cs="Arial"/>
          <w:sz w:val="16"/>
          <w:szCs w:val="16"/>
        </w:rPr>
        <w:t>Предварительно шкаф необходимо утеплить. Материалы (термостат, обогреватель, теплоизоляция) также с меня.</w:t>
      </w:r>
    </w:p>
    <w:p w:rsidR="00075E9B" w:rsidRDefault="00075E9B" w:rsidP="00075E9B">
      <w:pPr>
        <w:spacing w:after="0"/>
        <w:rPr>
          <w:rFonts w:ascii="Arial" w:hAnsi="Arial" w:cs="Arial"/>
          <w:sz w:val="16"/>
          <w:szCs w:val="16"/>
        </w:rPr>
      </w:pPr>
      <w:r w:rsidRPr="00075E9B">
        <w:rPr>
          <w:rFonts w:ascii="Arial" w:hAnsi="Arial" w:cs="Arial"/>
          <w:sz w:val="16"/>
          <w:szCs w:val="16"/>
        </w:rPr>
        <w:t xml:space="preserve">Настраивать оборудование не нужно. Разместить, </w:t>
      </w:r>
      <w:proofErr w:type="spellStart"/>
      <w:r w:rsidRPr="00075E9B">
        <w:rPr>
          <w:rFonts w:ascii="Arial" w:hAnsi="Arial" w:cs="Arial"/>
          <w:sz w:val="16"/>
          <w:szCs w:val="16"/>
        </w:rPr>
        <w:t>скоммутировать</w:t>
      </w:r>
      <w:proofErr w:type="spellEnd"/>
      <w:r w:rsidRPr="00075E9B">
        <w:rPr>
          <w:rFonts w:ascii="Arial" w:hAnsi="Arial" w:cs="Arial"/>
          <w:sz w:val="16"/>
          <w:szCs w:val="16"/>
        </w:rPr>
        <w:t xml:space="preserve">, подключить, </w:t>
      </w:r>
      <w:proofErr w:type="spellStart"/>
      <w:r w:rsidRPr="00075E9B">
        <w:rPr>
          <w:rFonts w:ascii="Arial" w:hAnsi="Arial" w:cs="Arial"/>
          <w:sz w:val="16"/>
          <w:szCs w:val="16"/>
        </w:rPr>
        <w:t>пропинговать</w:t>
      </w:r>
      <w:proofErr w:type="spellEnd"/>
      <w:r w:rsidRPr="00075E9B">
        <w:rPr>
          <w:rFonts w:ascii="Arial" w:hAnsi="Arial" w:cs="Arial"/>
          <w:sz w:val="16"/>
          <w:szCs w:val="16"/>
        </w:rPr>
        <w:t xml:space="preserve">. С вас все </w:t>
      </w:r>
      <w:proofErr w:type="spellStart"/>
      <w:r w:rsidRPr="00075E9B">
        <w:rPr>
          <w:rFonts w:ascii="Arial" w:hAnsi="Arial" w:cs="Arial"/>
          <w:sz w:val="16"/>
          <w:szCs w:val="16"/>
        </w:rPr>
        <w:t>расходники</w:t>
      </w:r>
      <w:proofErr w:type="spellEnd"/>
      <w:r w:rsidRPr="00075E9B">
        <w:rPr>
          <w:rFonts w:ascii="Arial" w:hAnsi="Arial" w:cs="Arial"/>
          <w:sz w:val="16"/>
          <w:szCs w:val="16"/>
        </w:rPr>
        <w:t>. Гофра, стяжки, биты, болты, инструмент, головки и т.п. Витая пара, коннекторы, провода есть.</w:t>
      </w:r>
    </w:p>
    <w:p w:rsidR="00075E9B" w:rsidRDefault="00075E9B" w:rsidP="00773D9B">
      <w:pPr>
        <w:spacing w:after="0"/>
        <w:rPr>
          <w:rFonts w:ascii="Arial" w:hAnsi="Arial" w:cs="Arial"/>
          <w:sz w:val="16"/>
          <w:szCs w:val="16"/>
        </w:rPr>
      </w:pPr>
    </w:p>
    <w:p w:rsidR="00773D9B" w:rsidRDefault="00773D9B" w:rsidP="00773D9B">
      <w:pPr>
        <w:spacing w:after="0"/>
        <w:rPr>
          <w:rFonts w:ascii="Arial" w:hAnsi="Arial" w:cs="Arial"/>
          <w:sz w:val="16"/>
          <w:szCs w:val="16"/>
        </w:rPr>
      </w:pPr>
      <w:proofErr w:type="gramStart"/>
      <w:r w:rsidRPr="00773D9B">
        <w:rPr>
          <w:rFonts w:ascii="Arial" w:hAnsi="Arial" w:cs="Arial"/>
          <w:sz w:val="16"/>
          <w:szCs w:val="16"/>
        </w:rPr>
        <w:t>изоляция</w:t>
      </w:r>
      <w:proofErr w:type="gramEnd"/>
      <w:r w:rsidRPr="00773D9B">
        <w:rPr>
          <w:rFonts w:ascii="Arial" w:hAnsi="Arial" w:cs="Arial"/>
          <w:sz w:val="16"/>
          <w:szCs w:val="16"/>
        </w:rPr>
        <w:t xml:space="preserve"> отражающая СТЕНОФОН 190С3 5мм </w:t>
      </w:r>
      <w:proofErr w:type="spellStart"/>
      <w:r w:rsidRPr="00773D9B">
        <w:rPr>
          <w:rFonts w:ascii="Arial" w:hAnsi="Arial" w:cs="Arial"/>
          <w:sz w:val="16"/>
          <w:szCs w:val="16"/>
        </w:rPr>
        <w:t>НПЭ+фольга</w:t>
      </w:r>
      <w:proofErr w:type="spellEnd"/>
      <w:r w:rsidRPr="00773D9B">
        <w:rPr>
          <w:rFonts w:ascii="Arial" w:hAnsi="Arial" w:cs="Arial"/>
          <w:sz w:val="16"/>
          <w:szCs w:val="16"/>
        </w:rPr>
        <w:t xml:space="preserve"> с/</w:t>
      </w:r>
      <w:proofErr w:type="spellStart"/>
      <w:r w:rsidRPr="00773D9B">
        <w:rPr>
          <w:rFonts w:ascii="Arial" w:hAnsi="Arial" w:cs="Arial"/>
          <w:sz w:val="16"/>
          <w:szCs w:val="16"/>
        </w:rPr>
        <w:t>кл</w:t>
      </w:r>
      <w:proofErr w:type="spellEnd"/>
      <w:r w:rsidRPr="00773D9B">
        <w:rPr>
          <w:rFonts w:ascii="Arial" w:hAnsi="Arial" w:cs="Arial"/>
          <w:sz w:val="16"/>
          <w:szCs w:val="16"/>
        </w:rPr>
        <w:t xml:space="preserve"> 1х25м</w:t>
      </w:r>
    </w:p>
    <w:p w:rsidR="00773D9B" w:rsidRDefault="000A1FA8" w:rsidP="00773D9B">
      <w:pPr>
        <w:spacing w:after="0"/>
        <w:rPr>
          <w:rFonts w:ascii="Arial" w:hAnsi="Arial" w:cs="Arial"/>
          <w:sz w:val="16"/>
          <w:szCs w:val="16"/>
        </w:rPr>
      </w:pPr>
      <w:hyperlink r:id="rId5" w:history="1">
        <w:r w:rsidR="00773D9B" w:rsidRPr="00C30DBA">
          <w:rPr>
            <w:rStyle w:val="a3"/>
            <w:rFonts w:ascii="Arial" w:hAnsi="Arial" w:cs="Arial"/>
            <w:sz w:val="16"/>
            <w:szCs w:val="16"/>
          </w:rPr>
          <w:t>https://www.maxidom.ru/catalog/otrazhajushhaja-izoljacija/1001179539/</w:t>
        </w:r>
      </w:hyperlink>
    </w:p>
    <w:p w:rsidR="00773D9B" w:rsidRDefault="00773D9B" w:rsidP="00773D9B">
      <w:pPr>
        <w:spacing w:after="0"/>
        <w:rPr>
          <w:rFonts w:ascii="Arial" w:hAnsi="Arial" w:cs="Arial"/>
          <w:sz w:val="16"/>
          <w:szCs w:val="16"/>
        </w:rPr>
      </w:pPr>
    </w:p>
    <w:p w:rsidR="00773D9B" w:rsidRDefault="00773D9B" w:rsidP="00773D9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Термостат</w:t>
      </w:r>
    </w:p>
    <w:p w:rsidR="00773D9B" w:rsidRDefault="000A1FA8" w:rsidP="00773D9B">
      <w:pPr>
        <w:spacing w:after="0"/>
        <w:rPr>
          <w:rFonts w:ascii="Arial" w:hAnsi="Arial" w:cs="Arial"/>
          <w:sz w:val="16"/>
          <w:szCs w:val="16"/>
        </w:rPr>
      </w:pPr>
      <w:hyperlink r:id="rId6" w:history="1">
        <w:r w:rsidR="00773D9B" w:rsidRPr="00C30DBA">
          <w:rPr>
            <w:rStyle w:val="a3"/>
            <w:rFonts w:ascii="Arial" w:hAnsi="Arial" w:cs="Arial"/>
            <w:sz w:val="16"/>
            <w:szCs w:val="16"/>
          </w:rPr>
          <w:t>https://www.etm.ru/cat/nn/9240028/</w:t>
        </w:r>
      </w:hyperlink>
    </w:p>
    <w:p w:rsidR="00773D9B" w:rsidRPr="00773D9B" w:rsidRDefault="00773D9B" w:rsidP="00773D9B">
      <w:pPr>
        <w:spacing w:after="0"/>
        <w:rPr>
          <w:rFonts w:ascii="Arial" w:hAnsi="Arial" w:cs="Arial"/>
          <w:sz w:val="16"/>
          <w:szCs w:val="16"/>
        </w:rPr>
      </w:pPr>
    </w:p>
    <w:p w:rsidR="00773D9B" w:rsidRPr="00075E9B" w:rsidRDefault="00773D9B" w:rsidP="00773D9B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773D9B">
        <w:rPr>
          <w:rFonts w:ascii="Arial" w:hAnsi="Arial" w:cs="Arial"/>
          <w:sz w:val="16"/>
          <w:szCs w:val="16"/>
          <w:lang w:val="en-US"/>
        </w:rPr>
        <w:t>DIN</w:t>
      </w:r>
      <w:r w:rsidRPr="00075E9B">
        <w:rPr>
          <w:rFonts w:ascii="Arial" w:hAnsi="Arial" w:cs="Arial"/>
          <w:sz w:val="16"/>
          <w:szCs w:val="16"/>
          <w:lang w:val="en-US"/>
        </w:rPr>
        <w:t xml:space="preserve"> </w:t>
      </w:r>
      <w:r w:rsidRPr="00773D9B">
        <w:rPr>
          <w:rFonts w:ascii="Arial" w:hAnsi="Arial" w:cs="Arial"/>
          <w:sz w:val="16"/>
          <w:szCs w:val="16"/>
        </w:rPr>
        <w:t>рейка</w:t>
      </w:r>
    </w:p>
    <w:p w:rsidR="00773D9B" w:rsidRPr="00075E9B" w:rsidRDefault="000A1FA8" w:rsidP="00773D9B">
      <w:pPr>
        <w:spacing w:after="0"/>
        <w:rPr>
          <w:rFonts w:ascii="Arial" w:hAnsi="Arial" w:cs="Arial"/>
          <w:sz w:val="16"/>
          <w:szCs w:val="16"/>
          <w:lang w:val="en-US"/>
        </w:rPr>
      </w:pPr>
      <w:hyperlink r:id="rId7" w:history="1">
        <w:r w:rsidR="00773D9B" w:rsidRPr="00075E9B">
          <w:rPr>
            <w:rStyle w:val="a3"/>
            <w:rFonts w:ascii="Arial" w:hAnsi="Arial" w:cs="Arial"/>
            <w:sz w:val="16"/>
            <w:szCs w:val="16"/>
            <w:lang w:val="en-US"/>
          </w:rPr>
          <w:t>https://www.etm.ru/cat/nn/9692196/</w:t>
        </w:r>
      </w:hyperlink>
    </w:p>
    <w:p w:rsidR="00773D9B" w:rsidRPr="00075E9B" w:rsidRDefault="00773D9B" w:rsidP="00773D9B">
      <w:pPr>
        <w:spacing w:after="0"/>
        <w:rPr>
          <w:rFonts w:ascii="Arial" w:hAnsi="Arial" w:cs="Arial"/>
          <w:sz w:val="16"/>
          <w:szCs w:val="16"/>
          <w:lang w:val="en-US"/>
        </w:rPr>
      </w:pPr>
    </w:p>
    <w:p w:rsidR="00183E03" w:rsidRDefault="00773D9B" w:rsidP="00773D9B">
      <w:pPr>
        <w:spacing w:after="0"/>
        <w:rPr>
          <w:rFonts w:ascii="Arial" w:hAnsi="Arial" w:cs="Arial"/>
          <w:sz w:val="16"/>
          <w:szCs w:val="16"/>
        </w:rPr>
      </w:pPr>
      <w:r w:rsidRPr="00773D9B">
        <w:rPr>
          <w:rFonts w:ascii="Arial" w:hAnsi="Arial" w:cs="Arial"/>
          <w:sz w:val="16"/>
          <w:szCs w:val="16"/>
        </w:rPr>
        <w:t xml:space="preserve">Обогреватель на </w:t>
      </w:r>
      <w:r w:rsidRPr="00773D9B">
        <w:rPr>
          <w:rFonts w:ascii="Arial" w:hAnsi="Arial" w:cs="Arial"/>
          <w:sz w:val="16"/>
          <w:szCs w:val="16"/>
          <w:lang w:val="en-US"/>
        </w:rPr>
        <w:t>DIN</w:t>
      </w:r>
      <w:r w:rsidRPr="00773D9B">
        <w:rPr>
          <w:rFonts w:ascii="Arial" w:hAnsi="Arial" w:cs="Arial"/>
          <w:sz w:val="16"/>
          <w:szCs w:val="16"/>
        </w:rPr>
        <w:t xml:space="preserve"> рейку </w:t>
      </w:r>
      <w:hyperlink r:id="rId8" w:history="1">
        <w:r w:rsidRPr="00C30DBA">
          <w:rPr>
            <w:rStyle w:val="a3"/>
            <w:rFonts w:ascii="Arial" w:hAnsi="Arial" w:cs="Arial"/>
            <w:sz w:val="16"/>
            <w:szCs w:val="16"/>
          </w:rPr>
          <w:t>https://www.iek.ru/products/catalog/shkafy_boksy_i_prinadlezhnosti_k_nim/prinadlezhnosti_i_aksessuary_dlya_shkafov/oborudovanie_dlya_klimat_kontrolya/obogrevateli/obogrevatel_na_din_reyku_45vt_ip20_iek</w:t>
        </w:r>
      </w:hyperlink>
    </w:p>
    <w:p w:rsidR="00773D9B" w:rsidRDefault="00773D9B" w:rsidP="00773D9B">
      <w:pPr>
        <w:spacing w:after="0"/>
        <w:rPr>
          <w:rFonts w:ascii="Arial" w:hAnsi="Arial" w:cs="Arial"/>
          <w:sz w:val="16"/>
          <w:szCs w:val="16"/>
        </w:rPr>
      </w:pPr>
    </w:p>
    <w:p w:rsidR="00773D9B" w:rsidRDefault="00773D9B" w:rsidP="00773D9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маршрутизатор</w:t>
      </w:r>
    </w:p>
    <w:p w:rsidR="00773D9B" w:rsidRDefault="000A1FA8" w:rsidP="00773D9B">
      <w:pPr>
        <w:spacing w:after="0"/>
        <w:rPr>
          <w:rFonts w:ascii="Arial" w:hAnsi="Arial" w:cs="Arial"/>
          <w:sz w:val="16"/>
          <w:szCs w:val="16"/>
        </w:rPr>
      </w:pPr>
      <w:hyperlink r:id="rId9" w:history="1">
        <w:r w:rsidR="00773D9B" w:rsidRPr="00C30DBA">
          <w:rPr>
            <w:rStyle w:val="a3"/>
            <w:rFonts w:ascii="Arial" w:hAnsi="Arial" w:cs="Arial"/>
            <w:sz w:val="16"/>
            <w:szCs w:val="16"/>
          </w:rPr>
          <w:t>https://www.onlinetrade.ru/catalogue/wi_fi_routery_marshrutizatory_i_tochki_dostupa-c162/tp_link/wifi_router_marshrutizator_tp_link_archer_s3150_ac3150_mu_mimo_archer_c3150-840961.html</w:t>
        </w:r>
      </w:hyperlink>
    </w:p>
    <w:p w:rsidR="00773D9B" w:rsidRDefault="00773D9B" w:rsidP="00773D9B">
      <w:pPr>
        <w:spacing w:after="0"/>
        <w:rPr>
          <w:rFonts w:ascii="Arial" w:hAnsi="Arial" w:cs="Arial"/>
          <w:sz w:val="16"/>
          <w:szCs w:val="16"/>
        </w:rPr>
      </w:pPr>
    </w:p>
    <w:p w:rsidR="00773D9B" w:rsidRDefault="00773D9B" w:rsidP="00773D9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блок питания для камеры</w:t>
      </w:r>
      <w:r w:rsidR="000B302A">
        <w:rPr>
          <w:rFonts w:ascii="Arial" w:hAnsi="Arial" w:cs="Arial"/>
          <w:sz w:val="16"/>
          <w:szCs w:val="16"/>
        </w:rPr>
        <w:t xml:space="preserve"> 1</w:t>
      </w:r>
    </w:p>
    <w:p w:rsidR="00773D9B" w:rsidRDefault="000A1FA8" w:rsidP="00773D9B">
      <w:pPr>
        <w:spacing w:after="0"/>
        <w:rPr>
          <w:rFonts w:ascii="Arial" w:hAnsi="Arial" w:cs="Arial"/>
          <w:sz w:val="16"/>
          <w:szCs w:val="16"/>
        </w:rPr>
      </w:pPr>
      <w:hyperlink r:id="rId10" w:history="1">
        <w:r w:rsidR="00773D9B" w:rsidRPr="00C30DBA">
          <w:rPr>
            <w:rStyle w:val="a3"/>
            <w:rFonts w:ascii="Arial" w:hAnsi="Arial" w:cs="Arial"/>
            <w:sz w:val="16"/>
            <w:szCs w:val="16"/>
          </w:rPr>
          <w:t>https://www.onlinetrade.ru/catalogue/bloki_pitaniya_dlya_sistem_bezopasnosti-c4993/ginzzu/blok_pitaniya_ginzzu_12v_3a_ga_1050-1434476.html</w:t>
        </w:r>
      </w:hyperlink>
    </w:p>
    <w:p w:rsidR="00773D9B" w:rsidRDefault="00773D9B" w:rsidP="00773D9B">
      <w:pPr>
        <w:spacing w:after="0"/>
        <w:rPr>
          <w:rFonts w:ascii="Arial" w:hAnsi="Arial" w:cs="Arial"/>
          <w:sz w:val="16"/>
          <w:szCs w:val="16"/>
        </w:rPr>
      </w:pPr>
    </w:p>
    <w:p w:rsidR="000B302A" w:rsidRDefault="000B302A" w:rsidP="00773D9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видеорегистратор</w:t>
      </w:r>
    </w:p>
    <w:p w:rsidR="000B302A" w:rsidRDefault="000A1FA8" w:rsidP="00773D9B">
      <w:pPr>
        <w:spacing w:after="0"/>
        <w:rPr>
          <w:rFonts w:ascii="Arial" w:hAnsi="Arial" w:cs="Arial"/>
          <w:sz w:val="16"/>
          <w:szCs w:val="16"/>
        </w:rPr>
      </w:pPr>
      <w:hyperlink r:id="rId11" w:history="1">
        <w:r w:rsidR="000B302A" w:rsidRPr="00C30DBA">
          <w:rPr>
            <w:rStyle w:val="a3"/>
            <w:rFonts w:ascii="Arial" w:hAnsi="Arial" w:cs="Arial"/>
            <w:sz w:val="16"/>
            <w:szCs w:val="16"/>
          </w:rPr>
          <w:t>https://www.onlinetrade.ru/catalogue/videoregistratory_dlya_sistem_bezopasnosti-c1970/dahua/ip_videoregistrator_dahua_dhi_nvr4104_w-482699.html</w:t>
        </w:r>
      </w:hyperlink>
    </w:p>
    <w:p w:rsidR="000B302A" w:rsidRDefault="000B302A" w:rsidP="00773D9B">
      <w:pPr>
        <w:spacing w:after="0"/>
        <w:rPr>
          <w:rFonts w:ascii="Arial" w:hAnsi="Arial" w:cs="Arial"/>
          <w:sz w:val="16"/>
          <w:szCs w:val="16"/>
        </w:rPr>
      </w:pPr>
    </w:p>
    <w:p w:rsidR="000B302A" w:rsidRDefault="000B302A" w:rsidP="00773D9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камера 1</w:t>
      </w:r>
    </w:p>
    <w:p w:rsidR="000B302A" w:rsidRDefault="000A1FA8" w:rsidP="00773D9B">
      <w:pPr>
        <w:spacing w:after="0"/>
        <w:rPr>
          <w:rFonts w:ascii="Arial" w:hAnsi="Arial" w:cs="Arial"/>
          <w:sz w:val="16"/>
          <w:szCs w:val="16"/>
        </w:rPr>
      </w:pPr>
      <w:hyperlink r:id="rId12" w:history="1">
        <w:r w:rsidR="000B302A" w:rsidRPr="00C30DBA">
          <w:rPr>
            <w:rStyle w:val="a3"/>
            <w:rFonts w:ascii="Arial" w:hAnsi="Arial" w:cs="Arial"/>
            <w:sz w:val="16"/>
            <w:szCs w:val="16"/>
          </w:rPr>
          <w:t>https://www.onlinetrade.ru/catalogue/kamery_videonablyudeniya-c333/dahua/kamery_videonablyudeniya_ip_dahua_dh_ipc_hfw2431tp_zs_2.7_13.5mm_tsvetnaya_korp_belyy-1502824.html</w:t>
        </w:r>
      </w:hyperlink>
    </w:p>
    <w:p w:rsidR="000B302A" w:rsidRDefault="000B302A" w:rsidP="00773D9B">
      <w:pPr>
        <w:spacing w:after="0"/>
        <w:rPr>
          <w:rFonts w:ascii="Arial" w:hAnsi="Arial" w:cs="Arial"/>
          <w:sz w:val="16"/>
          <w:szCs w:val="16"/>
        </w:rPr>
      </w:pPr>
    </w:p>
    <w:p w:rsidR="000B302A" w:rsidRDefault="000B302A" w:rsidP="00773D9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камера 2 (идет вместе с кронштейном Г-образным и блоком питания)</w:t>
      </w:r>
    </w:p>
    <w:p w:rsidR="000B302A" w:rsidRDefault="000A1FA8" w:rsidP="00773D9B">
      <w:pPr>
        <w:spacing w:after="0"/>
        <w:rPr>
          <w:rFonts w:ascii="Arial" w:hAnsi="Arial" w:cs="Arial"/>
          <w:sz w:val="16"/>
          <w:szCs w:val="16"/>
        </w:rPr>
      </w:pPr>
      <w:hyperlink r:id="rId13" w:history="1">
        <w:r w:rsidR="000B302A" w:rsidRPr="00C30DBA">
          <w:rPr>
            <w:rStyle w:val="a3"/>
            <w:rFonts w:ascii="Arial" w:hAnsi="Arial" w:cs="Arial"/>
            <w:sz w:val="16"/>
            <w:szCs w:val="16"/>
          </w:rPr>
          <w:t>https://www.onlinetrade.ru/catalogue/kamery_videonablyudeniya-c333/dahua/videokamera_ip_dahua_dh_sd59430u_hni-1338138.html</w:t>
        </w:r>
      </w:hyperlink>
    </w:p>
    <w:p w:rsidR="000B302A" w:rsidRDefault="000B302A" w:rsidP="00773D9B">
      <w:pPr>
        <w:spacing w:after="0"/>
        <w:rPr>
          <w:rFonts w:ascii="Arial" w:hAnsi="Arial" w:cs="Arial"/>
          <w:sz w:val="16"/>
          <w:szCs w:val="16"/>
        </w:rPr>
      </w:pPr>
    </w:p>
    <w:p w:rsidR="000B302A" w:rsidRDefault="002D2EAE" w:rsidP="00773D9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дополнительно есть 2 шт. креплений таких</w:t>
      </w:r>
    </w:p>
    <w:p w:rsidR="000B302A" w:rsidRDefault="000A1FA8" w:rsidP="00773D9B">
      <w:pPr>
        <w:spacing w:after="0"/>
        <w:rPr>
          <w:rFonts w:ascii="Arial" w:hAnsi="Arial" w:cs="Arial"/>
          <w:sz w:val="16"/>
          <w:szCs w:val="16"/>
        </w:rPr>
      </w:pPr>
      <w:hyperlink r:id="rId14" w:history="1">
        <w:r w:rsidR="002D2EAE" w:rsidRPr="00C30DBA">
          <w:rPr>
            <w:rStyle w:val="a3"/>
            <w:rFonts w:ascii="Arial" w:hAnsi="Arial" w:cs="Arial"/>
            <w:sz w:val="16"/>
            <w:szCs w:val="16"/>
          </w:rPr>
          <w:t>https://www.onlinetrade.ru/catalogue/aksessuary_k_sistemam_bezopasnosti_i_videonablyudeniya-c1975/dahua/kronshteyn_dahua_dh_pfa150-1486401.html</w:t>
        </w:r>
      </w:hyperlink>
    </w:p>
    <w:p w:rsidR="002D2EAE" w:rsidRDefault="002D2EAE" w:rsidP="00773D9B">
      <w:pPr>
        <w:spacing w:after="0"/>
        <w:rPr>
          <w:rFonts w:ascii="Arial" w:hAnsi="Arial" w:cs="Arial"/>
          <w:sz w:val="16"/>
          <w:szCs w:val="16"/>
        </w:rPr>
      </w:pPr>
    </w:p>
    <w:p w:rsidR="002D2EAE" w:rsidRDefault="002D2EAE" w:rsidP="00773D9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 вот таких 2 шт.</w:t>
      </w:r>
    </w:p>
    <w:p w:rsidR="002D2EAE" w:rsidRDefault="000A1FA8" w:rsidP="00773D9B">
      <w:pPr>
        <w:spacing w:after="0"/>
        <w:rPr>
          <w:rStyle w:val="a3"/>
          <w:rFonts w:ascii="Arial" w:hAnsi="Arial" w:cs="Arial"/>
          <w:sz w:val="16"/>
          <w:szCs w:val="16"/>
        </w:rPr>
      </w:pPr>
      <w:hyperlink r:id="rId15" w:history="1">
        <w:r w:rsidR="002D2EAE" w:rsidRPr="00C30DBA">
          <w:rPr>
            <w:rStyle w:val="a3"/>
            <w:rFonts w:ascii="Arial" w:hAnsi="Arial" w:cs="Arial"/>
            <w:sz w:val="16"/>
            <w:szCs w:val="16"/>
          </w:rPr>
          <w:t>https://www.onlinetrade.ru/catalogue/aksessuary_k_sistemam_bezopasnosti_i_videonablyudeniya-c1975/dahua/kronshteyn_dahua_dh_pfa151-1337057.html</w:t>
        </w:r>
      </w:hyperlink>
    </w:p>
    <w:p w:rsidR="000A1FA8" w:rsidRDefault="000A1FA8" w:rsidP="00773D9B">
      <w:pPr>
        <w:spacing w:after="0"/>
        <w:rPr>
          <w:rStyle w:val="a3"/>
          <w:rFonts w:ascii="Arial" w:hAnsi="Arial" w:cs="Arial"/>
          <w:sz w:val="16"/>
          <w:szCs w:val="16"/>
        </w:rPr>
      </w:pPr>
    </w:p>
    <w:p w:rsidR="000A1FA8" w:rsidRDefault="000A1FA8" w:rsidP="00773D9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один такой</w:t>
      </w:r>
      <w:bookmarkStart w:id="0" w:name="_GoBack"/>
      <w:bookmarkEnd w:id="0"/>
    </w:p>
    <w:p w:rsidR="000A1FA8" w:rsidRDefault="000A1FA8" w:rsidP="00773D9B">
      <w:pPr>
        <w:spacing w:after="0"/>
        <w:rPr>
          <w:rFonts w:ascii="Arial" w:hAnsi="Arial" w:cs="Arial"/>
          <w:sz w:val="16"/>
          <w:szCs w:val="16"/>
        </w:rPr>
      </w:pPr>
      <w:hyperlink r:id="rId16" w:history="1">
        <w:r w:rsidRPr="00B10E20">
          <w:rPr>
            <w:rStyle w:val="a3"/>
            <w:rFonts w:ascii="Arial" w:hAnsi="Arial" w:cs="Arial"/>
            <w:sz w:val="16"/>
            <w:szCs w:val="16"/>
          </w:rPr>
          <w:t>https://www.onlinetrade.ru/catalogue/aksessuary_k_sistemam_bezopasnosti_i_videonablyudeniya-c1975/hikvision/kronshteyn_hikvision_ds_1292zj-749571.html</w:t>
        </w:r>
      </w:hyperlink>
    </w:p>
    <w:p w:rsidR="000A1FA8" w:rsidRDefault="000A1FA8" w:rsidP="00773D9B">
      <w:pPr>
        <w:spacing w:after="0"/>
        <w:rPr>
          <w:rFonts w:ascii="Arial" w:hAnsi="Arial" w:cs="Arial"/>
          <w:sz w:val="16"/>
          <w:szCs w:val="16"/>
        </w:rPr>
      </w:pPr>
    </w:p>
    <w:p w:rsidR="002D2EAE" w:rsidRPr="00773D9B" w:rsidRDefault="002D2EAE" w:rsidP="00773D9B">
      <w:pPr>
        <w:spacing w:after="0"/>
        <w:rPr>
          <w:rFonts w:ascii="Arial" w:hAnsi="Arial" w:cs="Arial"/>
          <w:sz w:val="16"/>
          <w:szCs w:val="16"/>
        </w:rPr>
      </w:pPr>
    </w:p>
    <w:sectPr w:rsidR="002D2EAE" w:rsidRPr="00773D9B" w:rsidSect="00773D9B">
      <w:pgSz w:w="11906" w:h="16838"/>
      <w:pgMar w:top="964" w:right="680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9B"/>
    <w:rsid w:val="00075E9B"/>
    <w:rsid w:val="000A1FA8"/>
    <w:rsid w:val="000B302A"/>
    <w:rsid w:val="00183E03"/>
    <w:rsid w:val="002D2EAE"/>
    <w:rsid w:val="003E1A48"/>
    <w:rsid w:val="0077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D9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1A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D9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1A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k.ru/products/catalog/shkafy_boksy_i_prinadlezhnosti_k_nim/prinadlezhnosti_i_aksessuary_dlya_shkafov/oborudovanie_dlya_klimat_kontrolya/obogrevateli/obogrevatel_na_din_reyku_45vt_ip20_iek" TargetMode="External"/><Relationship Id="rId13" Type="http://schemas.openxmlformats.org/officeDocument/2006/relationships/hyperlink" Target="https://www.onlinetrade.ru/catalogue/kamery_videonablyudeniya-c333/dahua/videokamera_ip_dahua_dh_sd59430u_hni-1338138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tm.ru/cat/nn/9692196/" TargetMode="External"/><Relationship Id="rId12" Type="http://schemas.openxmlformats.org/officeDocument/2006/relationships/hyperlink" Target="https://www.onlinetrade.ru/catalogue/kamery_videonablyudeniya-c333/dahua/kamery_videonablyudeniya_ip_dahua_dh_ipc_hfw2431tp_zs_2.7_13.5mm_tsvetnaya_korp_belyy-1502824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onlinetrade.ru/catalogue/aksessuary_k_sistemam_bezopasnosti_i_videonablyudeniya-c1975/hikvision/kronshteyn_hikvision_ds_1292zj-749571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tm.ru/cat/nn/9240028/" TargetMode="External"/><Relationship Id="rId11" Type="http://schemas.openxmlformats.org/officeDocument/2006/relationships/hyperlink" Target="https://www.onlinetrade.ru/catalogue/videoregistratory_dlya_sistem_bezopasnosti-c1970/dahua/ip_videoregistrator_dahua_dhi_nvr4104_w-482699.html" TargetMode="External"/><Relationship Id="rId5" Type="http://schemas.openxmlformats.org/officeDocument/2006/relationships/hyperlink" Target="https://www.maxidom.ru/catalog/otrazhajushhaja-izoljacija/1001179539/" TargetMode="External"/><Relationship Id="rId15" Type="http://schemas.openxmlformats.org/officeDocument/2006/relationships/hyperlink" Target="https://www.onlinetrade.ru/catalogue/aksessuary_k_sistemam_bezopasnosti_i_videonablyudeniya-c1975/dahua/kronshteyn_dahua_dh_pfa151-1337057.html" TargetMode="External"/><Relationship Id="rId10" Type="http://schemas.openxmlformats.org/officeDocument/2006/relationships/hyperlink" Target="https://www.onlinetrade.ru/catalogue/bloki_pitaniya_dlya_sistem_bezopasnosti-c4993/ginzzu/blok_pitaniya_ginzzu_12v_3a_ga_1050-143447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trade.ru/catalogue/wi_fi_routery_marshrutizatory_i_tochki_dostupa-c162/tp_link/wifi_router_marshrutizator_tp_link_archer_s3150_ac3150_mu_mimo_archer_c3150-840961.html" TargetMode="External"/><Relationship Id="rId14" Type="http://schemas.openxmlformats.org/officeDocument/2006/relationships/hyperlink" Target="https://www.onlinetrade.ru/catalogue/aksessuary_k_sistemam_bezopasnosti_i_videonablyudeniya-c1975/dahua/kronshteyn_dahua_dh_pfa150-14864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2018-11-19T23:42:00Z</dcterms:created>
  <dcterms:modified xsi:type="dcterms:W3CDTF">2018-11-20T00:07:00Z</dcterms:modified>
</cp:coreProperties>
</file>