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A06" w:rsidRPr="00990443" w:rsidRDefault="002510C3" w:rsidP="00990443">
      <w:pPr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443">
        <w:rPr>
          <w:rFonts w:ascii="Times New Roman" w:hAnsi="Times New Roman" w:cs="Times New Roman"/>
          <w:b/>
          <w:sz w:val="28"/>
          <w:szCs w:val="28"/>
        </w:rPr>
        <w:t>Этап №1</w:t>
      </w:r>
    </w:p>
    <w:p w:rsidR="002510C3" w:rsidRDefault="002510C3" w:rsidP="002510C3">
      <w:pPr>
        <w:pStyle w:val="a3"/>
        <w:numPr>
          <w:ilvl w:val="0"/>
          <w:numId w:val="2"/>
        </w:numPr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Демонтаж напольного покрытия;</w:t>
      </w:r>
    </w:p>
    <w:p w:rsidR="002510C3" w:rsidRDefault="002510C3" w:rsidP="002510C3">
      <w:pPr>
        <w:pStyle w:val="a3"/>
        <w:numPr>
          <w:ilvl w:val="0"/>
          <w:numId w:val="2"/>
        </w:numPr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Демонтаж старой плитки в ванной и туалете</w:t>
      </w:r>
      <w:r w:rsidR="00FB152A">
        <w:rPr>
          <w:rFonts w:ascii="Times New Roman" w:hAnsi="Times New Roman" w:cs="Times New Roman"/>
          <w:sz w:val="24"/>
          <w:szCs w:val="24"/>
        </w:rPr>
        <w:t xml:space="preserve"> на полу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510C3" w:rsidRDefault="002510C3" w:rsidP="002510C3">
      <w:pPr>
        <w:pStyle w:val="a3"/>
        <w:numPr>
          <w:ilvl w:val="0"/>
          <w:numId w:val="2"/>
        </w:numPr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Снятие старых обоев.</w:t>
      </w:r>
    </w:p>
    <w:p w:rsidR="002510C3" w:rsidRDefault="002510C3" w:rsidP="002510C3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2510C3" w:rsidRPr="00990443" w:rsidRDefault="002510C3" w:rsidP="00990443">
      <w:pPr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443">
        <w:rPr>
          <w:rFonts w:ascii="Times New Roman" w:hAnsi="Times New Roman" w:cs="Times New Roman"/>
          <w:b/>
          <w:sz w:val="28"/>
          <w:szCs w:val="28"/>
        </w:rPr>
        <w:t>Этап №2</w:t>
      </w:r>
    </w:p>
    <w:p w:rsidR="002510C3" w:rsidRDefault="002510C3" w:rsidP="002510C3">
      <w:pPr>
        <w:pStyle w:val="a3"/>
        <w:numPr>
          <w:ilvl w:val="0"/>
          <w:numId w:val="4"/>
        </w:numPr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Удаление отслоившейся старой побелки</w:t>
      </w:r>
      <w:r w:rsidR="00311FE1">
        <w:rPr>
          <w:rFonts w:ascii="Times New Roman" w:hAnsi="Times New Roman" w:cs="Times New Roman"/>
          <w:sz w:val="24"/>
          <w:szCs w:val="24"/>
        </w:rPr>
        <w:t xml:space="preserve"> на потолках</w:t>
      </w:r>
      <w:r>
        <w:rPr>
          <w:rFonts w:ascii="Times New Roman" w:hAnsi="Times New Roman" w:cs="Times New Roman"/>
          <w:sz w:val="24"/>
          <w:szCs w:val="24"/>
        </w:rPr>
        <w:t xml:space="preserve"> и грунтование потолков;</w:t>
      </w:r>
    </w:p>
    <w:p w:rsidR="00D06C80" w:rsidRDefault="00D06C80" w:rsidP="002510C3">
      <w:pPr>
        <w:pStyle w:val="a3"/>
        <w:numPr>
          <w:ilvl w:val="0"/>
          <w:numId w:val="4"/>
        </w:numPr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Гидроизоляция полов сан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зла;</w:t>
      </w:r>
    </w:p>
    <w:p w:rsidR="00D06C80" w:rsidRDefault="00BA059F" w:rsidP="002510C3">
      <w:pPr>
        <w:pStyle w:val="a3"/>
        <w:numPr>
          <w:ilvl w:val="0"/>
          <w:numId w:val="4"/>
        </w:numPr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311FE1">
        <w:rPr>
          <w:rFonts w:ascii="Times New Roman" w:hAnsi="Times New Roman" w:cs="Times New Roman"/>
          <w:sz w:val="24"/>
          <w:szCs w:val="24"/>
        </w:rPr>
        <w:t>рмирование и заливка стяжки полов</w:t>
      </w:r>
      <w:r>
        <w:rPr>
          <w:rFonts w:ascii="Times New Roman" w:hAnsi="Times New Roman" w:cs="Times New Roman"/>
          <w:sz w:val="24"/>
          <w:szCs w:val="24"/>
        </w:rPr>
        <w:t xml:space="preserve"> (возможно использование наполнителя);</w:t>
      </w:r>
    </w:p>
    <w:p w:rsidR="00AD074D" w:rsidRDefault="00AD074D" w:rsidP="002510C3">
      <w:pPr>
        <w:pStyle w:val="a3"/>
        <w:numPr>
          <w:ilvl w:val="0"/>
          <w:numId w:val="4"/>
        </w:numPr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Перенос дверного проема ванной на 10см со смещением вправо;</w:t>
      </w:r>
    </w:p>
    <w:p w:rsidR="00AD074D" w:rsidRDefault="00523BFA" w:rsidP="002510C3">
      <w:pPr>
        <w:pStyle w:val="a3"/>
        <w:numPr>
          <w:ilvl w:val="0"/>
          <w:numId w:val="4"/>
        </w:numPr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Сужение дверного проема в спа</w:t>
      </w:r>
      <w:r w:rsidR="00037481">
        <w:rPr>
          <w:rFonts w:ascii="Times New Roman" w:hAnsi="Times New Roman" w:cs="Times New Roman"/>
          <w:sz w:val="24"/>
          <w:szCs w:val="24"/>
        </w:rPr>
        <w:t>льне на 10см со смещение вправо;</w:t>
      </w:r>
    </w:p>
    <w:p w:rsidR="00290EEF" w:rsidRDefault="00290EEF" w:rsidP="002510C3">
      <w:pPr>
        <w:pStyle w:val="a3"/>
        <w:numPr>
          <w:ilvl w:val="0"/>
          <w:numId w:val="4"/>
        </w:numPr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Сужение дверного проема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гостинной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10см со</w:t>
      </w:r>
      <w:r w:rsidR="00F2423A">
        <w:rPr>
          <w:rFonts w:ascii="Times New Roman" w:hAnsi="Times New Roman" w:cs="Times New Roman"/>
          <w:sz w:val="24"/>
          <w:szCs w:val="24"/>
        </w:rPr>
        <w:t xml:space="preserve"> смещение влево;</w:t>
      </w:r>
    </w:p>
    <w:p w:rsidR="00037481" w:rsidRDefault="00037481" w:rsidP="002510C3">
      <w:pPr>
        <w:pStyle w:val="a3"/>
        <w:numPr>
          <w:ilvl w:val="0"/>
          <w:numId w:val="4"/>
        </w:numPr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Выравнивание дверного портала ме</w:t>
      </w:r>
      <w:r w:rsidR="00FB152A">
        <w:rPr>
          <w:rFonts w:ascii="Times New Roman" w:hAnsi="Times New Roman" w:cs="Times New Roman"/>
          <w:sz w:val="24"/>
          <w:szCs w:val="24"/>
        </w:rPr>
        <w:t>жду большим и малым коридором;</w:t>
      </w:r>
    </w:p>
    <w:p w:rsidR="00FB152A" w:rsidRPr="00FB152A" w:rsidRDefault="00FB152A" w:rsidP="00FB152A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BA059F" w:rsidRDefault="00BA059F" w:rsidP="00DD622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DD6227" w:rsidRPr="00990443" w:rsidRDefault="00DD6227" w:rsidP="00990443">
      <w:pPr>
        <w:pStyle w:val="a3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443">
        <w:rPr>
          <w:rFonts w:ascii="Times New Roman" w:hAnsi="Times New Roman" w:cs="Times New Roman"/>
          <w:b/>
          <w:sz w:val="28"/>
          <w:szCs w:val="28"/>
        </w:rPr>
        <w:t>Этап №3</w:t>
      </w:r>
    </w:p>
    <w:p w:rsidR="00DD6227" w:rsidRPr="00990443" w:rsidRDefault="00D1768A" w:rsidP="00990443">
      <w:pPr>
        <w:pStyle w:val="a3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443">
        <w:rPr>
          <w:rFonts w:ascii="Times New Roman" w:hAnsi="Times New Roman" w:cs="Times New Roman"/>
          <w:b/>
          <w:sz w:val="28"/>
          <w:szCs w:val="28"/>
        </w:rPr>
        <w:t>Монтаж черновой электрики</w:t>
      </w:r>
    </w:p>
    <w:p w:rsidR="00D1768A" w:rsidRDefault="00D1768A" w:rsidP="00DD622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Прокладка электрики в серой гофре по потолку с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5A599F">
        <w:rPr>
          <w:rFonts w:ascii="Times New Roman" w:hAnsi="Times New Roman" w:cs="Times New Roman"/>
          <w:sz w:val="24"/>
          <w:szCs w:val="24"/>
        </w:rPr>
        <w:t>ертикальным</w:t>
      </w:r>
      <w:proofErr w:type="gramEnd"/>
      <w:r w:rsidR="005A5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99F">
        <w:rPr>
          <w:rFonts w:ascii="Times New Roman" w:hAnsi="Times New Roman" w:cs="Times New Roman"/>
          <w:sz w:val="24"/>
          <w:szCs w:val="24"/>
        </w:rPr>
        <w:t>штра</w:t>
      </w:r>
      <w:r>
        <w:rPr>
          <w:rFonts w:ascii="Times New Roman" w:hAnsi="Times New Roman" w:cs="Times New Roman"/>
          <w:sz w:val="24"/>
          <w:szCs w:val="24"/>
        </w:rPr>
        <w:t>блением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стен под выключатели, розетки и регуляторы теплых полов.</w:t>
      </w:r>
      <w:r w:rsidR="00866C35">
        <w:rPr>
          <w:rFonts w:ascii="Times New Roman" w:hAnsi="Times New Roman" w:cs="Times New Roman"/>
          <w:sz w:val="24"/>
          <w:szCs w:val="24"/>
        </w:rPr>
        <w:t xml:space="preserve"> Для освещения использование медного кабеля 3х1,5мм, для розеток -  3х2,5мм, для розетки духового шкафа – цельный </w:t>
      </w:r>
      <w:r w:rsidR="00FC5CE9">
        <w:rPr>
          <w:rFonts w:ascii="Times New Roman" w:hAnsi="Times New Roman" w:cs="Times New Roman"/>
          <w:sz w:val="24"/>
          <w:szCs w:val="24"/>
        </w:rPr>
        <w:t xml:space="preserve">медный </w:t>
      </w:r>
      <w:r w:rsidR="00866C35">
        <w:rPr>
          <w:rFonts w:ascii="Times New Roman" w:hAnsi="Times New Roman" w:cs="Times New Roman"/>
          <w:sz w:val="24"/>
          <w:szCs w:val="24"/>
        </w:rPr>
        <w:t>кабель</w:t>
      </w:r>
      <w:r w:rsidR="00FC5CE9">
        <w:rPr>
          <w:rFonts w:ascii="Times New Roman" w:hAnsi="Times New Roman" w:cs="Times New Roman"/>
          <w:sz w:val="24"/>
          <w:szCs w:val="24"/>
        </w:rPr>
        <w:t xml:space="preserve"> 3х4мм</w:t>
      </w:r>
      <w:r w:rsidR="00866C35">
        <w:rPr>
          <w:rFonts w:ascii="Times New Roman" w:hAnsi="Times New Roman" w:cs="Times New Roman"/>
          <w:sz w:val="24"/>
          <w:szCs w:val="24"/>
        </w:rPr>
        <w:t xml:space="preserve"> от электрощита.</w:t>
      </w:r>
    </w:p>
    <w:p w:rsidR="00D1768A" w:rsidRDefault="00661451" w:rsidP="00661451">
      <w:pPr>
        <w:pStyle w:val="a3"/>
        <w:numPr>
          <w:ilvl w:val="0"/>
          <w:numId w:val="5"/>
        </w:numPr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Заведение в квартиру вводного кабеля;</w:t>
      </w:r>
    </w:p>
    <w:p w:rsidR="00661451" w:rsidRDefault="00661451" w:rsidP="00661451">
      <w:pPr>
        <w:pStyle w:val="a3"/>
        <w:numPr>
          <w:ilvl w:val="0"/>
          <w:numId w:val="5"/>
        </w:numPr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и сборка электрощита;</w:t>
      </w:r>
    </w:p>
    <w:p w:rsidR="00661451" w:rsidRDefault="00661451" w:rsidP="00661451">
      <w:pPr>
        <w:pStyle w:val="a3"/>
        <w:numPr>
          <w:ilvl w:val="0"/>
          <w:numId w:val="5"/>
        </w:numPr>
        <w:ind w:left="-284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Штрабление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стен для пр</w:t>
      </w:r>
      <w:r w:rsidR="005A599F">
        <w:rPr>
          <w:rFonts w:ascii="Times New Roman" w:hAnsi="Times New Roman" w:cs="Times New Roman"/>
          <w:sz w:val="24"/>
          <w:szCs w:val="24"/>
        </w:rPr>
        <w:t xml:space="preserve">окладки кабеля, установки </w:t>
      </w:r>
      <w:proofErr w:type="spellStart"/>
      <w:r w:rsidR="005A599F">
        <w:rPr>
          <w:rFonts w:ascii="Times New Roman" w:hAnsi="Times New Roman" w:cs="Times New Roman"/>
          <w:sz w:val="24"/>
          <w:szCs w:val="24"/>
        </w:rPr>
        <w:t>подро</w:t>
      </w:r>
      <w:r>
        <w:rPr>
          <w:rFonts w:ascii="Times New Roman" w:hAnsi="Times New Roman" w:cs="Times New Roman"/>
          <w:sz w:val="24"/>
          <w:szCs w:val="24"/>
        </w:rPr>
        <w:t>зетников</w:t>
      </w:r>
      <w:proofErr w:type="spellEnd"/>
      <w:r w:rsidR="00866C35">
        <w:rPr>
          <w:rFonts w:ascii="Times New Roman" w:hAnsi="Times New Roman" w:cs="Times New Roman"/>
          <w:sz w:val="24"/>
          <w:szCs w:val="24"/>
        </w:rPr>
        <w:t>, выключателей и регуляторов теплого пола;</w:t>
      </w:r>
    </w:p>
    <w:p w:rsidR="003E3CA8" w:rsidRDefault="003E3CA8" w:rsidP="00661451">
      <w:pPr>
        <w:pStyle w:val="a3"/>
        <w:numPr>
          <w:ilvl w:val="0"/>
          <w:numId w:val="5"/>
        </w:numPr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Прокладка кабелей, сборка распределительных коробок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подрозетников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обвязка кабеле</w:t>
      </w:r>
      <w:r w:rsidR="00FC5CE9">
        <w:rPr>
          <w:rFonts w:ascii="Times New Roman" w:hAnsi="Times New Roman" w:cs="Times New Roman"/>
          <w:sz w:val="24"/>
          <w:szCs w:val="24"/>
        </w:rPr>
        <w:t xml:space="preserve">й в распределительных коробках, </w:t>
      </w:r>
      <w:proofErr w:type="spellStart"/>
      <w:r w:rsidR="00FC5CE9">
        <w:rPr>
          <w:rFonts w:ascii="Times New Roman" w:hAnsi="Times New Roman" w:cs="Times New Roman"/>
          <w:sz w:val="24"/>
          <w:szCs w:val="24"/>
        </w:rPr>
        <w:t>подрозетниках</w:t>
      </w:r>
      <w:proofErr w:type="spellEnd"/>
      <w:r w:rsidR="00FC5CE9">
        <w:rPr>
          <w:rFonts w:ascii="Times New Roman" w:hAnsi="Times New Roman" w:cs="Times New Roman"/>
          <w:sz w:val="24"/>
          <w:szCs w:val="24"/>
        </w:rPr>
        <w:t xml:space="preserve"> и электрощите.</w:t>
      </w:r>
    </w:p>
    <w:p w:rsidR="003E3CA8" w:rsidRDefault="003E3CA8" w:rsidP="003E3CA8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3E3CA8" w:rsidRDefault="00FB152A" w:rsidP="003E3CA8">
      <w:pPr>
        <w:pStyle w:val="a3"/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Размещение</w:t>
      </w:r>
      <w:r w:rsidR="00BC0920" w:rsidRPr="00BC0920">
        <w:rPr>
          <w:rFonts w:ascii="Times New Roman" w:hAnsi="Times New Roman" w:cs="Times New Roman"/>
          <w:b/>
          <w:sz w:val="24"/>
          <w:szCs w:val="24"/>
        </w:rPr>
        <w:t xml:space="preserve"> электрощита, розеток, выключателей, светильников и регуляторов теплого пола в помещениях квартиры </w:t>
      </w:r>
    </w:p>
    <w:p w:rsidR="00CF5BB2" w:rsidRPr="00BC0920" w:rsidRDefault="00CF5BB2" w:rsidP="003E3CA8">
      <w:pPr>
        <w:pStyle w:val="a3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3E3CA8" w:rsidRPr="00CF5BB2" w:rsidRDefault="00695443" w:rsidP="003E3CA8">
      <w:pPr>
        <w:pStyle w:val="a3"/>
        <w:numPr>
          <w:ilvl w:val="0"/>
          <w:numId w:val="6"/>
        </w:numPr>
        <w:ind w:left="-284" w:firstLine="0"/>
        <w:rPr>
          <w:rFonts w:ascii="Times New Roman" w:hAnsi="Times New Roman" w:cs="Times New Roman"/>
          <w:b/>
          <w:sz w:val="24"/>
          <w:szCs w:val="24"/>
        </w:rPr>
      </w:pPr>
      <w:r w:rsidRPr="00CF5BB2">
        <w:rPr>
          <w:rFonts w:ascii="Times New Roman" w:hAnsi="Times New Roman" w:cs="Times New Roman"/>
          <w:b/>
          <w:sz w:val="24"/>
          <w:szCs w:val="24"/>
        </w:rPr>
        <w:t>К</w:t>
      </w:r>
      <w:r w:rsidR="00866C35" w:rsidRPr="00CF5BB2">
        <w:rPr>
          <w:rFonts w:ascii="Times New Roman" w:hAnsi="Times New Roman" w:cs="Times New Roman"/>
          <w:b/>
          <w:sz w:val="24"/>
          <w:szCs w:val="24"/>
        </w:rPr>
        <w:t xml:space="preserve">ухня: </w:t>
      </w:r>
    </w:p>
    <w:p w:rsidR="003E3CA8" w:rsidRDefault="003E3CA8" w:rsidP="003E3CA8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866C35" w:rsidRPr="003E3CA8">
        <w:rPr>
          <w:rFonts w:ascii="Times New Roman" w:hAnsi="Times New Roman" w:cs="Times New Roman"/>
          <w:sz w:val="24"/>
          <w:szCs w:val="24"/>
        </w:rPr>
        <w:t>двойная розетк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95443">
        <w:rPr>
          <w:rFonts w:ascii="Times New Roman" w:hAnsi="Times New Roman" w:cs="Times New Roman"/>
          <w:sz w:val="24"/>
          <w:szCs w:val="24"/>
        </w:rPr>
        <w:t xml:space="preserve"> на</w:t>
      </w:r>
      <w:r w:rsidR="00866C35" w:rsidRPr="003E3CA8">
        <w:rPr>
          <w:rFonts w:ascii="Times New Roman" w:hAnsi="Times New Roman" w:cs="Times New Roman"/>
          <w:sz w:val="24"/>
          <w:szCs w:val="24"/>
        </w:rPr>
        <w:t xml:space="preserve"> стене</w:t>
      </w:r>
      <w:r w:rsidR="00DE19E5">
        <w:rPr>
          <w:rFonts w:ascii="Times New Roman" w:hAnsi="Times New Roman" w:cs="Times New Roman"/>
          <w:sz w:val="24"/>
          <w:szCs w:val="24"/>
        </w:rPr>
        <w:t xml:space="preserve"> с правой стороны от дверного проема</w:t>
      </w:r>
      <w:r w:rsidR="00866C35" w:rsidRPr="003E3CA8">
        <w:rPr>
          <w:rFonts w:ascii="Times New Roman" w:hAnsi="Times New Roman" w:cs="Times New Roman"/>
          <w:sz w:val="24"/>
          <w:szCs w:val="24"/>
        </w:rPr>
        <w:t xml:space="preserve"> на расстоянии 95см от оконной стены и на высоте 115см;</w:t>
      </w:r>
    </w:p>
    <w:p w:rsidR="00866C35" w:rsidRDefault="003E3CA8" w:rsidP="003E3CA8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866C35" w:rsidRPr="003E3CA8">
        <w:rPr>
          <w:rFonts w:ascii="Times New Roman" w:hAnsi="Times New Roman" w:cs="Times New Roman"/>
          <w:sz w:val="24"/>
          <w:szCs w:val="24"/>
        </w:rPr>
        <w:t xml:space="preserve"> двойная розетк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E19E5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19E5" w:rsidRPr="003E3CA8">
        <w:rPr>
          <w:rFonts w:ascii="Times New Roman" w:hAnsi="Times New Roman" w:cs="Times New Roman"/>
          <w:sz w:val="24"/>
          <w:szCs w:val="24"/>
        </w:rPr>
        <w:t>стене</w:t>
      </w:r>
      <w:r w:rsidR="00DE19E5">
        <w:rPr>
          <w:rFonts w:ascii="Times New Roman" w:hAnsi="Times New Roman" w:cs="Times New Roman"/>
          <w:sz w:val="24"/>
          <w:szCs w:val="24"/>
        </w:rPr>
        <w:t xml:space="preserve"> с левой стороны дверного проема на расстоянии 30</w:t>
      </w:r>
      <w:r w:rsidR="00E30682">
        <w:rPr>
          <w:rFonts w:ascii="Times New Roman" w:hAnsi="Times New Roman" w:cs="Times New Roman"/>
          <w:sz w:val="24"/>
          <w:szCs w:val="24"/>
        </w:rPr>
        <w:t>см</w:t>
      </w:r>
      <w:r w:rsidR="00DE19E5" w:rsidRPr="003E3CA8">
        <w:rPr>
          <w:rFonts w:ascii="Times New Roman" w:hAnsi="Times New Roman" w:cs="Times New Roman"/>
          <w:sz w:val="24"/>
          <w:szCs w:val="24"/>
        </w:rPr>
        <w:t xml:space="preserve"> </w:t>
      </w:r>
      <w:r w:rsidR="00866C35" w:rsidRPr="003E3CA8">
        <w:rPr>
          <w:rFonts w:ascii="Times New Roman" w:hAnsi="Times New Roman" w:cs="Times New Roman"/>
          <w:sz w:val="24"/>
          <w:szCs w:val="24"/>
        </w:rPr>
        <w:t>и на высоте 115см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95443" w:rsidRDefault="003E3CA8" w:rsidP="00695443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695443" w:rsidRPr="003E3CA8">
        <w:rPr>
          <w:rFonts w:ascii="Times New Roman" w:hAnsi="Times New Roman" w:cs="Times New Roman"/>
          <w:sz w:val="24"/>
          <w:szCs w:val="24"/>
        </w:rPr>
        <w:t>двойная розетк</w:t>
      </w:r>
      <w:r w:rsidR="00695443">
        <w:rPr>
          <w:rFonts w:ascii="Times New Roman" w:hAnsi="Times New Roman" w:cs="Times New Roman"/>
          <w:sz w:val="24"/>
          <w:szCs w:val="24"/>
        </w:rPr>
        <w:t>а на</w:t>
      </w:r>
      <w:r w:rsidR="00695443" w:rsidRPr="003E3CA8">
        <w:rPr>
          <w:rFonts w:ascii="Times New Roman" w:hAnsi="Times New Roman" w:cs="Times New Roman"/>
          <w:sz w:val="24"/>
          <w:szCs w:val="24"/>
        </w:rPr>
        <w:t xml:space="preserve"> стене</w:t>
      </w:r>
      <w:r w:rsidR="00E30682">
        <w:rPr>
          <w:rFonts w:ascii="Times New Roman" w:hAnsi="Times New Roman" w:cs="Times New Roman"/>
          <w:sz w:val="24"/>
          <w:szCs w:val="24"/>
        </w:rPr>
        <w:t xml:space="preserve"> перпендикулярной левой стене дверного проема</w:t>
      </w:r>
      <w:r w:rsidR="00695443">
        <w:rPr>
          <w:rFonts w:ascii="Times New Roman" w:hAnsi="Times New Roman" w:cs="Times New Roman"/>
          <w:sz w:val="24"/>
          <w:szCs w:val="24"/>
        </w:rPr>
        <w:t xml:space="preserve"> на расстоянии 75см от</w:t>
      </w:r>
      <w:r w:rsidR="00695443" w:rsidRPr="003E3CA8">
        <w:rPr>
          <w:rFonts w:ascii="Times New Roman" w:hAnsi="Times New Roman" w:cs="Times New Roman"/>
          <w:sz w:val="24"/>
          <w:szCs w:val="24"/>
        </w:rPr>
        <w:t xml:space="preserve"> </w:t>
      </w:r>
      <w:r w:rsidR="00E30682">
        <w:rPr>
          <w:rFonts w:ascii="Times New Roman" w:hAnsi="Times New Roman" w:cs="Times New Roman"/>
          <w:sz w:val="24"/>
          <w:szCs w:val="24"/>
        </w:rPr>
        <w:t xml:space="preserve">левой </w:t>
      </w:r>
      <w:r w:rsidR="00695443" w:rsidRPr="003E3CA8">
        <w:rPr>
          <w:rFonts w:ascii="Times New Roman" w:hAnsi="Times New Roman" w:cs="Times New Roman"/>
          <w:sz w:val="24"/>
          <w:szCs w:val="24"/>
        </w:rPr>
        <w:t>стены</w:t>
      </w:r>
      <w:r w:rsidR="00695443">
        <w:rPr>
          <w:rFonts w:ascii="Times New Roman" w:hAnsi="Times New Roman" w:cs="Times New Roman"/>
          <w:sz w:val="24"/>
          <w:szCs w:val="24"/>
        </w:rPr>
        <w:t xml:space="preserve"> дверного проема</w:t>
      </w:r>
      <w:r w:rsidR="00695443" w:rsidRPr="003E3CA8">
        <w:rPr>
          <w:rFonts w:ascii="Times New Roman" w:hAnsi="Times New Roman" w:cs="Times New Roman"/>
          <w:sz w:val="24"/>
          <w:szCs w:val="24"/>
        </w:rPr>
        <w:t xml:space="preserve"> и на высоте 115см;</w:t>
      </w:r>
    </w:p>
    <w:p w:rsidR="00695443" w:rsidRPr="00FC25CC" w:rsidRDefault="00695443" w:rsidP="00695443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FC25CC">
        <w:rPr>
          <w:rFonts w:ascii="Times New Roman" w:hAnsi="Times New Roman" w:cs="Times New Roman"/>
          <w:sz w:val="24"/>
          <w:szCs w:val="24"/>
        </w:rPr>
        <w:t xml:space="preserve">г) двойная розетка и розетка для духового шкафа </w:t>
      </w:r>
      <w:r w:rsidR="00E30682" w:rsidRPr="00FC25CC">
        <w:rPr>
          <w:rFonts w:ascii="Times New Roman" w:hAnsi="Times New Roman" w:cs="Times New Roman"/>
          <w:sz w:val="24"/>
          <w:szCs w:val="24"/>
        </w:rPr>
        <w:t>на</w:t>
      </w:r>
      <w:r w:rsidR="00866C35" w:rsidRPr="00FC25CC">
        <w:rPr>
          <w:rFonts w:ascii="Times New Roman" w:hAnsi="Times New Roman" w:cs="Times New Roman"/>
          <w:sz w:val="24"/>
          <w:szCs w:val="24"/>
        </w:rPr>
        <w:t xml:space="preserve"> стене</w:t>
      </w:r>
      <w:r w:rsidR="00E30682" w:rsidRPr="00FC25CC">
        <w:rPr>
          <w:rFonts w:ascii="Times New Roman" w:hAnsi="Times New Roman" w:cs="Times New Roman"/>
          <w:sz w:val="24"/>
          <w:szCs w:val="24"/>
        </w:rPr>
        <w:t xml:space="preserve"> перпендикулярной левой стене дверного проема</w:t>
      </w:r>
      <w:r w:rsidRPr="00FC25CC">
        <w:rPr>
          <w:rFonts w:ascii="Times New Roman" w:hAnsi="Times New Roman" w:cs="Times New Roman"/>
          <w:sz w:val="24"/>
          <w:szCs w:val="24"/>
        </w:rPr>
        <w:t xml:space="preserve"> на расстоянии 95см</w:t>
      </w:r>
      <w:r w:rsidR="00FC25CC" w:rsidRPr="00FC25CC">
        <w:rPr>
          <w:rFonts w:ascii="Times New Roman" w:hAnsi="Times New Roman" w:cs="Times New Roman"/>
          <w:sz w:val="24"/>
          <w:szCs w:val="24"/>
        </w:rPr>
        <w:t xml:space="preserve"> от оконной стены и на высоте </w:t>
      </w:r>
      <w:proofErr w:type="gramStart"/>
      <w:r w:rsidRPr="00FC25CC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FC25CC">
        <w:rPr>
          <w:rFonts w:ascii="Times New Roman" w:hAnsi="Times New Roman" w:cs="Times New Roman"/>
          <w:sz w:val="24"/>
          <w:szCs w:val="24"/>
        </w:rPr>
        <w:t>;</w:t>
      </w:r>
    </w:p>
    <w:p w:rsidR="00695443" w:rsidRDefault="00695443" w:rsidP="00695443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одинарный выключатель кухни на расстоянии 20см от начала длиной стены (территориальное расположение - коридор) и на высоте 140см</w:t>
      </w:r>
      <w:r w:rsidR="00071458">
        <w:rPr>
          <w:rFonts w:ascii="Times New Roman" w:hAnsi="Times New Roman" w:cs="Times New Roman"/>
          <w:sz w:val="24"/>
          <w:szCs w:val="24"/>
        </w:rPr>
        <w:t>;</w:t>
      </w:r>
    </w:p>
    <w:p w:rsidR="00071458" w:rsidRDefault="00FB152A" w:rsidP="00695443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е) размещение светильника по</w:t>
      </w:r>
      <w:r w:rsidR="00071458">
        <w:rPr>
          <w:rFonts w:ascii="Times New Roman" w:hAnsi="Times New Roman" w:cs="Times New Roman"/>
          <w:sz w:val="24"/>
          <w:szCs w:val="24"/>
        </w:rPr>
        <w:t>середине</w:t>
      </w:r>
      <w:r w:rsidR="005962F5">
        <w:rPr>
          <w:rFonts w:ascii="Times New Roman" w:hAnsi="Times New Roman" w:cs="Times New Roman"/>
          <w:sz w:val="24"/>
          <w:szCs w:val="24"/>
        </w:rPr>
        <w:t xml:space="preserve"> потолка</w:t>
      </w:r>
      <w:r w:rsidR="00071458">
        <w:rPr>
          <w:rFonts w:ascii="Times New Roman" w:hAnsi="Times New Roman" w:cs="Times New Roman"/>
          <w:sz w:val="24"/>
          <w:szCs w:val="24"/>
        </w:rPr>
        <w:t xml:space="preserve"> кухни.</w:t>
      </w:r>
    </w:p>
    <w:p w:rsidR="00695443" w:rsidRDefault="00695443" w:rsidP="00695443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E30682" w:rsidRDefault="00E30682" w:rsidP="00695443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5270A6" w:rsidRPr="00CF5BB2" w:rsidRDefault="00071458" w:rsidP="005270A6">
      <w:pPr>
        <w:pStyle w:val="a3"/>
        <w:numPr>
          <w:ilvl w:val="0"/>
          <w:numId w:val="6"/>
        </w:numPr>
        <w:ind w:left="-284" w:firstLine="0"/>
        <w:rPr>
          <w:rFonts w:ascii="Times New Roman" w:hAnsi="Times New Roman" w:cs="Times New Roman"/>
          <w:b/>
          <w:sz w:val="24"/>
          <w:szCs w:val="24"/>
        </w:rPr>
      </w:pPr>
      <w:r w:rsidRPr="00CF5BB2">
        <w:rPr>
          <w:rFonts w:ascii="Times New Roman" w:hAnsi="Times New Roman" w:cs="Times New Roman"/>
          <w:b/>
          <w:sz w:val="24"/>
          <w:szCs w:val="24"/>
        </w:rPr>
        <w:t>Коридор:</w:t>
      </w:r>
    </w:p>
    <w:p w:rsidR="00BC0920" w:rsidRDefault="00BC0920" w:rsidP="00BC0920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электрощит и одинарная розетка</w:t>
      </w:r>
      <w:r w:rsidR="00C56F7F">
        <w:rPr>
          <w:rFonts w:ascii="Times New Roman" w:hAnsi="Times New Roman" w:cs="Times New Roman"/>
          <w:sz w:val="24"/>
          <w:szCs w:val="24"/>
        </w:rPr>
        <w:t xml:space="preserve"> на П-образной стене коридора (</w:t>
      </w:r>
      <w:r>
        <w:rPr>
          <w:rFonts w:ascii="Times New Roman" w:hAnsi="Times New Roman" w:cs="Times New Roman"/>
          <w:sz w:val="24"/>
          <w:szCs w:val="24"/>
        </w:rPr>
        <w:t>размеры</w:t>
      </w:r>
      <w:r w:rsidR="00C56F7F">
        <w:rPr>
          <w:rFonts w:ascii="Times New Roman" w:hAnsi="Times New Roman" w:cs="Times New Roman"/>
          <w:sz w:val="24"/>
          <w:szCs w:val="24"/>
        </w:rPr>
        <w:t xml:space="preserve"> стены</w:t>
      </w:r>
      <w:r>
        <w:rPr>
          <w:rFonts w:ascii="Times New Roman" w:hAnsi="Times New Roman" w:cs="Times New Roman"/>
          <w:sz w:val="24"/>
          <w:szCs w:val="24"/>
        </w:rPr>
        <w:t xml:space="preserve"> 70х33см) на высоте 230см.</w:t>
      </w:r>
    </w:p>
    <w:p w:rsidR="00BC0920" w:rsidRDefault="00BC0920" w:rsidP="00BC0920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5962F5">
        <w:rPr>
          <w:rFonts w:ascii="Times New Roman" w:hAnsi="Times New Roman" w:cs="Times New Roman"/>
          <w:sz w:val="24"/>
          <w:szCs w:val="24"/>
        </w:rPr>
        <w:t xml:space="preserve">) выключатель большого коридора </w:t>
      </w:r>
      <w:r w:rsidR="00C56F7F">
        <w:rPr>
          <w:rFonts w:ascii="Times New Roman" w:hAnsi="Times New Roman" w:cs="Times New Roman"/>
          <w:sz w:val="24"/>
          <w:szCs w:val="24"/>
        </w:rPr>
        <w:t xml:space="preserve">(прихожей)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5962F5">
        <w:rPr>
          <w:rFonts w:ascii="Times New Roman" w:hAnsi="Times New Roman" w:cs="Times New Roman"/>
          <w:sz w:val="24"/>
          <w:szCs w:val="24"/>
        </w:rPr>
        <w:t>регулятор теплого пола в откосе входной двери 10см от внутреннего края. Высота выключателя – 140см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962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высота регулятора теплого пола – 160см;</w:t>
      </w:r>
      <w:r w:rsidRPr="00BC09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2B4" w:rsidRPr="00FC25CC" w:rsidRDefault="00F802B4" w:rsidP="00BC0920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размещение светильника большого коридора напротив П-образной стены </w:t>
      </w:r>
      <w:r w:rsidRPr="00FC25C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C25CC">
        <w:rPr>
          <w:rFonts w:ascii="Times New Roman" w:hAnsi="Times New Roman" w:cs="Times New Roman"/>
          <w:sz w:val="24"/>
          <w:szCs w:val="24"/>
        </w:rPr>
        <w:t>согласно чертежа</w:t>
      </w:r>
      <w:proofErr w:type="gramEnd"/>
      <w:r w:rsidRPr="00FC25CC">
        <w:rPr>
          <w:rFonts w:ascii="Times New Roman" w:hAnsi="Times New Roman" w:cs="Times New Roman"/>
          <w:sz w:val="24"/>
          <w:szCs w:val="24"/>
        </w:rPr>
        <w:t>);</w:t>
      </w:r>
    </w:p>
    <w:p w:rsidR="000D302E" w:rsidRPr="00BC0920" w:rsidRDefault="000D302E" w:rsidP="00BC0920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одинарная розетка, расположенная в 100см от дверного проема спальни на высоте 30см;</w:t>
      </w:r>
    </w:p>
    <w:p w:rsidR="00071458" w:rsidRDefault="000D302E" w:rsidP="00071458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071458">
        <w:rPr>
          <w:rFonts w:ascii="Times New Roman" w:hAnsi="Times New Roman" w:cs="Times New Roman"/>
          <w:sz w:val="24"/>
          <w:szCs w:val="24"/>
        </w:rPr>
        <w:t>) тройной выключатель для малого коридора, ванны и туалета на середине стены между ванной и туалетом и на высоте 140см;</w:t>
      </w:r>
    </w:p>
    <w:p w:rsidR="00071458" w:rsidRDefault="000D302E" w:rsidP="00071458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071458">
        <w:rPr>
          <w:rFonts w:ascii="Times New Roman" w:hAnsi="Times New Roman" w:cs="Times New Roman"/>
          <w:sz w:val="24"/>
          <w:szCs w:val="24"/>
        </w:rPr>
        <w:t xml:space="preserve">) терморегуляторы для теплого пола ванны и туалета на стене коридора между ванной и туалетом, </w:t>
      </w:r>
      <w:r w:rsidR="00BA1B0C">
        <w:rPr>
          <w:rFonts w:ascii="Times New Roman" w:hAnsi="Times New Roman" w:cs="Times New Roman"/>
          <w:sz w:val="24"/>
          <w:szCs w:val="24"/>
        </w:rPr>
        <w:t>5 см от края планируемых наличник</w:t>
      </w:r>
      <w:r w:rsidR="00EC1E52">
        <w:rPr>
          <w:rFonts w:ascii="Times New Roman" w:hAnsi="Times New Roman" w:cs="Times New Roman"/>
          <w:sz w:val="24"/>
          <w:szCs w:val="24"/>
        </w:rPr>
        <w:t>ов дверей</w:t>
      </w:r>
      <w:r w:rsidR="00071458">
        <w:rPr>
          <w:rFonts w:ascii="Times New Roman" w:hAnsi="Times New Roman" w:cs="Times New Roman"/>
          <w:sz w:val="24"/>
          <w:szCs w:val="24"/>
        </w:rPr>
        <w:t xml:space="preserve"> сан</w:t>
      </w:r>
      <w:proofErr w:type="gramStart"/>
      <w:r w:rsidR="000714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714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7145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071458">
        <w:rPr>
          <w:rFonts w:ascii="Times New Roman" w:hAnsi="Times New Roman" w:cs="Times New Roman"/>
          <w:sz w:val="24"/>
          <w:szCs w:val="24"/>
        </w:rPr>
        <w:t>зла и на высоте 160см;</w:t>
      </w:r>
    </w:p>
    <w:p w:rsidR="00071458" w:rsidRDefault="000D302E" w:rsidP="00071458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071458">
        <w:rPr>
          <w:rFonts w:ascii="Times New Roman" w:hAnsi="Times New Roman" w:cs="Times New Roman"/>
          <w:sz w:val="24"/>
          <w:szCs w:val="24"/>
        </w:rPr>
        <w:t>) размещение точечного светильника над дверью в ванной.</w:t>
      </w:r>
    </w:p>
    <w:p w:rsidR="00045C36" w:rsidRDefault="00045C36" w:rsidP="00071458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071458" w:rsidRPr="00CF5BB2" w:rsidRDefault="00071458" w:rsidP="00071458">
      <w:pPr>
        <w:pStyle w:val="a3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CF5BB2">
        <w:rPr>
          <w:rFonts w:ascii="Times New Roman" w:hAnsi="Times New Roman" w:cs="Times New Roman"/>
          <w:b/>
          <w:sz w:val="24"/>
          <w:szCs w:val="24"/>
        </w:rPr>
        <w:t>3. Туалет:</w:t>
      </w:r>
    </w:p>
    <w:p w:rsidR="00071458" w:rsidRDefault="00071458" w:rsidP="00071458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F802B4">
        <w:rPr>
          <w:rFonts w:ascii="Times New Roman" w:hAnsi="Times New Roman" w:cs="Times New Roman"/>
          <w:sz w:val="24"/>
          <w:szCs w:val="24"/>
        </w:rPr>
        <w:t xml:space="preserve"> одинарная розетка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045C36">
        <w:rPr>
          <w:rFonts w:ascii="Times New Roman" w:hAnsi="Times New Roman" w:cs="Times New Roman"/>
          <w:sz w:val="24"/>
          <w:szCs w:val="24"/>
        </w:rPr>
        <w:t xml:space="preserve">задней стене туалета, </w:t>
      </w:r>
      <w:r w:rsidR="005962F5">
        <w:rPr>
          <w:rFonts w:ascii="Times New Roman" w:hAnsi="Times New Roman" w:cs="Times New Roman"/>
          <w:sz w:val="24"/>
          <w:szCs w:val="24"/>
        </w:rPr>
        <w:t>45см от канализационного стояка и на высоте 115см;</w:t>
      </w:r>
    </w:p>
    <w:p w:rsidR="005962F5" w:rsidRDefault="00FB152A" w:rsidP="005962F5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размещение светильника по</w:t>
      </w:r>
      <w:r w:rsidR="005962F5">
        <w:rPr>
          <w:rFonts w:ascii="Times New Roman" w:hAnsi="Times New Roman" w:cs="Times New Roman"/>
          <w:sz w:val="24"/>
          <w:szCs w:val="24"/>
        </w:rPr>
        <w:t>середине потолка туалета.</w:t>
      </w:r>
    </w:p>
    <w:p w:rsidR="005962F5" w:rsidRDefault="005962F5" w:rsidP="005962F5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5962F5" w:rsidRPr="00CF5BB2" w:rsidRDefault="005962F5" w:rsidP="005962F5">
      <w:pPr>
        <w:pStyle w:val="a3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CF5BB2">
        <w:rPr>
          <w:rFonts w:ascii="Times New Roman" w:hAnsi="Times New Roman" w:cs="Times New Roman"/>
          <w:b/>
          <w:sz w:val="24"/>
          <w:szCs w:val="24"/>
        </w:rPr>
        <w:t>4. Ванная:</w:t>
      </w:r>
    </w:p>
    <w:p w:rsidR="005962F5" w:rsidRDefault="005962F5" w:rsidP="005962F5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 </w:t>
      </w:r>
      <w:r w:rsidR="00EC1E52">
        <w:rPr>
          <w:rFonts w:ascii="Times New Roman" w:hAnsi="Times New Roman" w:cs="Times New Roman"/>
          <w:sz w:val="24"/>
          <w:szCs w:val="24"/>
        </w:rPr>
        <w:t>две двойные</w:t>
      </w:r>
      <w:r w:rsidR="00396457">
        <w:rPr>
          <w:rFonts w:ascii="Times New Roman" w:hAnsi="Times New Roman" w:cs="Times New Roman"/>
          <w:sz w:val="24"/>
          <w:szCs w:val="24"/>
        </w:rPr>
        <w:t xml:space="preserve"> розетки 5 см от края планируемых </w:t>
      </w:r>
      <w:r w:rsidR="00BA1B0C">
        <w:rPr>
          <w:rFonts w:ascii="Times New Roman" w:hAnsi="Times New Roman" w:cs="Times New Roman"/>
          <w:sz w:val="24"/>
          <w:szCs w:val="24"/>
        </w:rPr>
        <w:t>наличников</w:t>
      </w:r>
      <w:r w:rsidR="00396457">
        <w:rPr>
          <w:rFonts w:ascii="Times New Roman" w:hAnsi="Times New Roman" w:cs="Times New Roman"/>
          <w:sz w:val="24"/>
          <w:szCs w:val="24"/>
        </w:rPr>
        <w:t xml:space="preserve"> двери</w:t>
      </w:r>
      <w:r w:rsidR="00F802B4">
        <w:rPr>
          <w:rFonts w:ascii="Times New Roman" w:hAnsi="Times New Roman" w:cs="Times New Roman"/>
          <w:sz w:val="24"/>
          <w:szCs w:val="24"/>
        </w:rPr>
        <w:t>, на высоте 100см;</w:t>
      </w:r>
    </w:p>
    <w:p w:rsidR="00F802B4" w:rsidRDefault="00F802B4" w:rsidP="005962F5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размещение светильника посередине потолка ванной.</w:t>
      </w:r>
    </w:p>
    <w:p w:rsidR="00FB6B3E" w:rsidRDefault="00FB6B3E" w:rsidP="005962F5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FB6B3E" w:rsidRPr="00FB152A" w:rsidRDefault="00FB6B3E" w:rsidP="005962F5">
      <w:pPr>
        <w:pStyle w:val="a3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FB152A">
        <w:rPr>
          <w:rFonts w:ascii="Times New Roman" w:hAnsi="Times New Roman" w:cs="Times New Roman"/>
          <w:b/>
          <w:sz w:val="24"/>
          <w:szCs w:val="24"/>
        </w:rPr>
        <w:t>5. Спальня:</w:t>
      </w:r>
    </w:p>
    <w:p w:rsidR="00FB6B3E" w:rsidRDefault="00FB6B3E" w:rsidP="005962F5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7A23CC">
        <w:rPr>
          <w:rFonts w:ascii="Times New Roman" w:hAnsi="Times New Roman" w:cs="Times New Roman"/>
          <w:sz w:val="24"/>
          <w:szCs w:val="24"/>
        </w:rPr>
        <w:t>выключатель</w:t>
      </w:r>
      <w:r w:rsidR="009968FE">
        <w:rPr>
          <w:rFonts w:ascii="Times New Roman" w:hAnsi="Times New Roman" w:cs="Times New Roman"/>
          <w:sz w:val="24"/>
          <w:szCs w:val="24"/>
        </w:rPr>
        <w:t xml:space="preserve"> на стене</w:t>
      </w:r>
      <w:r w:rsidR="00BA1B0C">
        <w:rPr>
          <w:rFonts w:ascii="Times New Roman" w:hAnsi="Times New Roman" w:cs="Times New Roman"/>
          <w:sz w:val="24"/>
          <w:szCs w:val="24"/>
        </w:rPr>
        <w:t xml:space="preserve"> справа от дверного проема на расстоянии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23CC">
        <w:rPr>
          <w:rFonts w:ascii="Times New Roman" w:hAnsi="Times New Roman" w:cs="Times New Roman"/>
          <w:sz w:val="24"/>
          <w:szCs w:val="24"/>
        </w:rPr>
        <w:t xml:space="preserve">5 </w:t>
      </w:r>
      <w:r w:rsidR="00BA1B0C">
        <w:rPr>
          <w:rFonts w:ascii="Times New Roman" w:hAnsi="Times New Roman" w:cs="Times New Roman"/>
          <w:sz w:val="24"/>
          <w:szCs w:val="24"/>
        </w:rPr>
        <w:t>см от края планируемых наличников</w:t>
      </w:r>
      <w:r w:rsidR="007A23CC">
        <w:rPr>
          <w:rFonts w:ascii="Times New Roman" w:hAnsi="Times New Roman" w:cs="Times New Roman"/>
          <w:sz w:val="24"/>
          <w:szCs w:val="24"/>
        </w:rPr>
        <w:t xml:space="preserve"> двери на высоте 140см;</w:t>
      </w:r>
    </w:p>
    <w:p w:rsidR="007A23CC" w:rsidRDefault="007969B1" w:rsidP="005962F5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тр</w:t>
      </w:r>
      <w:r w:rsidR="007A23CC">
        <w:rPr>
          <w:rFonts w:ascii="Times New Roman" w:hAnsi="Times New Roman" w:cs="Times New Roman"/>
          <w:sz w:val="24"/>
          <w:szCs w:val="24"/>
        </w:rPr>
        <w:t>ойная розетка</w:t>
      </w:r>
      <w:r w:rsidR="00AE1A3B">
        <w:rPr>
          <w:rFonts w:ascii="Times New Roman" w:hAnsi="Times New Roman" w:cs="Times New Roman"/>
          <w:sz w:val="24"/>
          <w:szCs w:val="24"/>
        </w:rPr>
        <w:t xml:space="preserve"> на стене</w:t>
      </w:r>
      <w:r w:rsidR="007A23CC">
        <w:rPr>
          <w:rFonts w:ascii="Times New Roman" w:hAnsi="Times New Roman" w:cs="Times New Roman"/>
          <w:sz w:val="24"/>
          <w:szCs w:val="24"/>
        </w:rPr>
        <w:t xml:space="preserve"> слева от дверного проема</w:t>
      </w:r>
      <w:r w:rsidR="009968FE">
        <w:rPr>
          <w:rFonts w:ascii="Times New Roman" w:hAnsi="Times New Roman" w:cs="Times New Roman"/>
          <w:sz w:val="24"/>
          <w:szCs w:val="24"/>
        </w:rPr>
        <w:t xml:space="preserve"> на расстоянии 95</w:t>
      </w:r>
      <w:r w:rsidR="00AE1A3B">
        <w:rPr>
          <w:rFonts w:ascii="Times New Roman" w:hAnsi="Times New Roman" w:cs="Times New Roman"/>
          <w:sz w:val="24"/>
          <w:szCs w:val="24"/>
        </w:rPr>
        <w:t>см от оконной стены и на высоте 30см</w:t>
      </w:r>
      <w:r w:rsidR="00BA1B0C">
        <w:rPr>
          <w:rFonts w:ascii="Times New Roman" w:hAnsi="Times New Roman" w:cs="Times New Roman"/>
          <w:sz w:val="24"/>
          <w:szCs w:val="24"/>
        </w:rPr>
        <w:t>;</w:t>
      </w:r>
    </w:p>
    <w:p w:rsidR="009968FE" w:rsidRDefault="009968FE" w:rsidP="005962F5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двойная розетка на стене</w:t>
      </w:r>
      <w:r w:rsidR="00CF5BB2">
        <w:rPr>
          <w:rFonts w:ascii="Times New Roman" w:hAnsi="Times New Roman" w:cs="Times New Roman"/>
          <w:sz w:val="24"/>
          <w:szCs w:val="24"/>
        </w:rPr>
        <w:t>, перпендикулярной правой стене дверного проема</w:t>
      </w:r>
      <w:r>
        <w:rPr>
          <w:rFonts w:ascii="Times New Roman" w:hAnsi="Times New Roman" w:cs="Times New Roman"/>
          <w:sz w:val="24"/>
          <w:szCs w:val="24"/>
        </w:rPr>
        <w:t xml:space="preserve"> на расстоянии 95см от оконной стены и на высоте 30см;</w:t>
      </w:r>
    </w:p>
    <w:p w:rsidR="00DD15B2" w:rsidRPr="00EC1E52" w:rsidRDefault="007969B1" w:rsidP="00EC1E52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D15B2">
        <w:rPr>
          <w:rFonts w:ascii="Times New Roman" w:hAnsi="Times New Roman" w:cs="Times New Roman"/>
          <w:sz w:val="24"/>
          <w:szCs w:val="24"/>
        </w:rPr>
        <w:t>)</w:t>
      </w:r>
      <w:r w:rsidR="00DD15B2" w:rsidRPr="00DD15B2">
        <w:rPr>
          <w:rFonts w:ascii="Times New Roman" w:hAnsi="Times New Roman" w:cs="Times New Roman"/>
          <w:sz w:val="24"/>
          <w:szCs w:val="24"/>
        </w:rPr>
        <w:t xml:space="preserve"> </w:t>
      </w:r>
      <w:r w:rsidR="00FB152A">
        <w:rPr>
          <w:rFonts w:ascii="Times New Roman" w:hAnsi="Times New Roman" w:cs="Times New Roman"/>
          <w:sz w:val="24"/>
          <w:szCs w:val="24"/>
        </w:rPr>
        <w:t>размещение светильника по</w:t>
      </w:r>
      <w:r w:rsidR="00DD15B2">
        <w:rPr>
          <w:rFonts w:ascii="Times New Roman" w:hAnsi="Times New Roman" w:cs="Times New Roman"/>
          <w:sz w:val="24"/>
          <w:szCs w:val="24"/>
        </w:rPr>
        <w:t>середине потолка спальни;</w:t>
      </w:r>
    </w:p>
    <w:p w:rsidR="00DD15B2" w:rsidRDefault="00DD15B2" w:rsidP="005962F5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DD15B2" w:rsidRPr="00FB152A" w:rsidRDefault="00DD15B2" w:rsidP="005962F5">
      <w:pPr>
        <w:pStyle w:val="a3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FB152A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spellStart"/>
      <w:r w:rsidRPr="00FB152A">
        <w:rPr>
          <w:rFonts w:ascii="Times New Roman" w:hAnsi="Times New Roman" w:cs="Times New Roman"/>
          <w:b/>
          <w:sz w:val="24"/>
          <w:szCs w:val="24"/>
        </w:rPr>
        <w:t>Гостинная</w:t>
      </w:r>
      <w:proofErr w:type="spellEnd"/>
      <w:r w:rsidRPr="00FB152A">
        <w:rPr>
          <w:rFonts w:ascii="Times New Roman" w:hAnsi="Times New Roman" w:cs="Times New Roman"/>
          <w:b/>
          <w:sz w:val="24"/>
          <w:szCs w:val="24"/>
        </w:rPr>
        <w:t>:</w:t>
      </w:r>
    </w:p>
    <w:p w:rsidR="00DD15B2" w:rsidRDefault="00DD15B2" w:rsidP="00DD15B2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выключатель на стене слева от дверного проема на расстоянии 5 см от края планируемых наличников двери на высоте 140см;</w:t>
      </w:r>
    </w:p>
    <w:p w:rsidR="00DD15B2" w:rsidRDefault="00CF5BB2" w:rsidP="00DD15B2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DD15B2">
        <w:rPr>
          <w:rFonts w:ascii="Times New Roman" w:hAnsi="Times New Roman" w:cs="Times New Roman"/>
          <w:sz w:val="24"/>
          <w:szCs w:val="24"/>
        </w:rPr>
        <w:t>розетка</w:t>
      </w:r>
      <w:r>
        <w:rPr>
          <w:rFonts w:ascii="Times New Roman" w:hAnsi="Times New Roman" w:cs="Times New Roman"/>
          <w:sz w:val="24"/>
          <w:szCs w:val="24"/>
        </w:rPr>
        <w:t xml:space="preserve"> с пятью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подрозетниками</w:t>
      </w:r>
      <w:proofErr w:type="spellEnd"/>
      <w:r w:rsidR="00DD15B2">
        <w:rPr>
          <w:rFonts w:ascii="Times New Roman" w:hAnsi="Times New Roman" w:cs="Times New Roman"/>
          <w:sz w:val="24"/>
          <w:szCs w:val="24"/>
        </w:rPr>
        <w:t xml:space="preserve"> 100см слева от дверного проема на высоте 30см;</w:t>
      </w:r>
    </w:p>
    <w:p w:rsidR="00DD15B2" w:rsidRDefault="00DD15B2" w:rsidP="00DD15B2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двойная розетка слева от дверного проема на расстоянии 95см от оконной стены и на высоте 30см;</w:t>
      </w:r>
    </w:p>
    <w:p w:rsidR="00DD15B2" w:rsidRDefault="00DD15B2" w:rsidP="00DD15B2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двойная розетка на противоположной стене от дверного проема, на расстоянии 185см от оконной стены и на высоте 30см</w:t>
      </w:r>
      <w:r w:rsidR="00AB503F">
        <w:rPr>
          <w:rFonts w:ascii="Times New Roman" w:hAnsi="Times New Roman" w:cs="Times New Roman"/>
          <w:sz w:val="24"/>
          <w:szCs w:val="24"/>
        </w:rPr>
        <w:t>;</w:t>
      </w:r>
    </w:p>
    <w:p w:rsidR="00AB503F" w:rsidRDefault="00FB152A" w:rsidP="00AB503F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размещение светильника по</w:t>
      </w:r>
      <w:r w:rsidR="00AB503F">
        <w:rPr>
          <w:rFonts w:ascii="Times New Roman" w:hAnsi="Times New Roman" w:cs="Times New Roman"/>
          <w:sz w:val="24"/>
          <w:szCs w:val="24"/>
        </w:rPr>
        <w:t>середине потолка гостиной.</w:t>
      </w:r>
    </w:p>
    <w:p w:rsidR="00AB503F" w:rsidRDefault="00AB503F" w:rsidP="00DD15B2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0740E9" w:rsidRPr="00474F45" w:rsidRDefault="000740E9" w:rsidP="00474F45">
      <w:pPr>
        <w:rPr>
          <w:rFonts w:ascii="Times New Roman" w:hAnsi="Times New Roman" w:cs="Times New Roman"/>
          <w:sz w:val="24"/>
          <w:szCs w:val="24"/>
        </w:rPr>
      </w:pPr>
    </w:p>
    <w:p w:rsidR="000740E9" w:rsidRDefault="000740E9" w:rsidP="00990443">
      <w:pPr>
        <w:pStyle w:val="a3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443">
        <w:rPr>
          <w:rFonts w:ascii="Times New Roman" w:hAnsi="Times New Roman" w:cs="Times New Roman"/>
          <w:b/>
          <w:sz w:val="28"/>
          <w:szCs w:val="28"/>
        </w:rPr>
        <w:t>Этап №4</w:t>
      </w:r>
    </w:p>
    <w:p w:rsidR="00990443" w:rsidRPr="00990443" w:rsidRDefault="00990443" w:rsidP="00990443">
      <w:pPr>
        <w:pStyle w:val="a3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0E9" w:rsidRDefault="000740E9" w:rsidP="000740E9">
      <w:pPr>
        <w:pStyle w:val="a3"/>
        <w:numPr>
          <w:ilvl w:val="0"/>
          <w:numId w:val="7"/>
        </w:numPr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Штукатурка стен правилом;</w:t>
      </w:r>
    </w:p>
    <w:p w:rsidR="0009729E" w:rsidRDefault="0009729E" w:rsidP="000740E9">
      <w:pPr>
        <w:pStyle w:val="a3"/>
        <w:numPr>
          <w:ilvl w:val="0"/>
          <w:numId w:val="7"/>
        </w:numPr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Выравнивание и штукатурка по маякам стены слева от входной двери (стена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входом в гостиную</w:t>
      </w:r>
      <w:r w:rsidR="00E07994">
        <w:rPr>
          <w:rFonts w:ascii="Times New Roman" w:hAnsi="Times New Roman" w:cs="Times New Roman"/>
          <w:sz w:val="24"/>
          <w:szCs w:val="24"/>
        </w:rPr>
        <w:t>, на чертеже отмечена синим цветом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740E9" w:rsidRDefault="000740E9" w:rsidP="000740E9">
      <w:pPr>
        <w:pStyle w:val="a3"/>
        <w:numPr>
          <w:ilvl w:val="0"/>
          <w:numId w:val="7"/>
        </w:numPr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Шпаклевка</w:t>
      </w:r>
      <w:r w:rsidR="00700BF3">
        <w:rPr>
          <w:rFonts w:ascii="Times New Roman" w:hAnsi="Times New Roman" w:cs="Times New Roman"/>
          <w:sz w:val="24"/>
          <w:szCs w:val="24"/>
        </w:rPr>
        <w:t xml:space="preserve"> и ошкуривание</w:t>
      </w:r>
      <w:r>
        <w:rPr>
          <w:rFonts w:ascii="Times New Roman" w:hAnsi="Times New Roman" w:cs="Times New Roman"/>
          <w:sz w:val="24"/>
          <w:szCs w:val="24"/>
        </w:rPr>
        <w:t xml:space="preserve"> стен;</w:t>
      </w:r>
    </w:p>
    <w:p w:rsidR="000740E9" w:rsidRDefault="000B2F98" w:rsidP="000740E9">
      <w:pPr>
        <w:pStyle w:val="a3"/>
        <w:numPr>
          <w:ilvl w:val="0"/>
          <w:numId w:val="7"/>
        </w:numPr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Монтаж</w:t>
      </w:r>
      <w:r w:rsidR="000740E9">
        <w:rPr>
          <w:rFonts w:ascii="Times New Roman" w:hAnsi="Times New Roman" w:cs="Times New Roman"/>
          <w:sz w:val="24"/>
          <w:szCs w:val="24"/>
        </w:rPr>
        <w:t xml:space="preserve"> закладных</w:t>
      </w:r>
      <w:r w:rsidR="00A378FD">
        <w:rPr>
          <w:rFonts w:ascii="Times New Roman" w:hAnsi="Times New Roman" w:cs="Times New Roman"/>
          <w:sz w:val="24"/>
          <w:szCs w:val="24"/>
        </w:rPr>
        <w:t xml:space="preserve"> потолочных</w:t>
      </w:r>
      <w:r w:rsidR="000740E9">
        <w:rPr>
          <w:rFonts w:ascii="Times New Roman" w:hAnsi="Times New Roman" w:cs="Times New Roman"/>
          <w:sz w:val="24"/>
          <w:szCs w:val="24"/>
        </w:rPr>
        <w:t xml:space="preserve"> коробов из </w:t>
      </w:r>
      <w:proofErr w:type="spellStart"/>
      <w:r w:rsidR="000740E9">
        <w:rPr>
          <w:rFonts w:ascii="Times New Roman" w:hAnsi="Times New Roman" w:cs="Times New Roman"/>
          <w:sz w:val="24"/>
          <w:szCs w:val="24"/>
        </w:rPr>
        <w:t>гипсокартона</w:t>
      </w:r>
      <w:proofErr w:type="spellEnd"/>
      <w:r w:rsidR="000740E9">
        <w:rPr>
          <w:rFonts w:ascii="Times New Roman" w:hAnsi="Times New Roman" w:cs="Times New Roman"/>
          <w:sz w:val="24"/>
          <w:szCs w:val="24"/>
        </w:rPr>
        <w:t xml:space="preserve"> для натяжных потолков </w:t>
      </w:r>
      <w:r>
        <w:rPr>
          <w:rFonts w:ascii="Times New Roman" w:hAnsi="Times New Roman" w:cs="Times New Roman"/>
          <w:sz w:val="24"/>
          <w:szCs w:val="24"/>
        </w:rPr>
        <w:t>в местах планируемой установки встроенных шкафов</w:t>
      </w:r>
      <w:r w:rsidR="00990443">
        <w:rPr>
          <w:rFonts w:ascii="Times New Roman" w:hAnsi="Times New Roman" w:cs="Times New Roman"/>
          <w:sz w:val="24"/>
          <w:szCs w:val="24"/>
        </w:rPr>
        <w:t xml:space="preserve"> (5шт с размерами: 10х150х88; 10х50х88; 10х145х61; 10х70х195; 10х70х303)</w:t>
      </w:r>
    </w:p>
    <w:p w:rsidR="000B2F98" w:rsidRDefault="000B2F98" w:rsidP="000740E9">
      <w:pPr>
        <w:pStyle w:val="a3"/>
        <w:numPr>
          <w:ilvl w:val="0"/>
          <w:numId w:val="7"/>
        </w:numPr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Заливка жидки</w:t>
      </w:r>
      <w:r w:rsidR="00990443">
        <w:rPr>
          <w:rFonts w:ascii="Times New Roman" w:hAnsi="Times New Roman" w:cs="Times New Roman"/>
          <w:sz w:val="24"/>
          <w:szCs w:val="24"/>
        </w:rPr>
        <w:t>х полов;</w:t>
      </w:r>
    </w:p>
    <w:p w:rsidR="00990443" w:rsidRDefault="00990443" w:rsidP="000740E9">
      <w:pPr>
        <w:pStyle w:val="a3"/>
        <w:numPr>
          <w:ilvl w:val="0"/>
          <w:numId w:val="7"/>
        </w:numPr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Укладка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линолиума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 всех комнатах кроме ванн</w:t>
      </w:r>
      <w:r w:rsidR="00AA4F65">
        <w:rPr>
          <w:rFonts w:ascii="Times New Roman" w:hAnsi="Times New Roman" w:cs="Times New Roman"/>
          <w:sz w:val="24"/>
          <w:szCs w:val="24"/>
        </w:rPr>
        <w:t>ой и туалета.</w:t>
      </w:r>
    </w:p>
    <w:p w:rsidR="00AA4F65" w:rsidRDefault="00AA4F65" w:rsidP="00AA4F65">
      <w:pPr>
        <w:rPr>
          <w:rFonts w:ascii="Times New Roman" w:hAnsi="Times New Roman" w:cs="Times New Roman"/>
          <w:sz w:val="24"/>
          <w:szCs w:val="24"/>
        </w:rPr>
      </w:pPr>
    </w:p>
    <w:p w:rsidR="00AA4F65" w:rsidRDefault="00AA4F65" w:rsidP="00AA4F65">
      <w:pPr>
        <w:rPr>
          <w:rFonts w:ascii="Times New Roman" w:hAnsi="Times New Roman" w:cs="Times New Roman"/>
          <w:sz w:val="24"/>
          <w:szCs w:val="24"/>
        </w:rPr>
      </w:pPr>
    </w:p>
    <w:p w:rsidR="00AA4F65" w:rsidRPr="00AA4F65" w:rsidRDefault="00AA4F65" w:rsidP="00AA4F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F65">
        <w:rPr>
          <w:rFonts w:ascii="Times New Roman" w:hAnsi="Times New Roman" w:cs="Times New Roman"/>
          <w:b/>
          <w:sz w:val="28"/>
          <w:szCs w:val="28"/>
        </w:rPr>
        <w:t>Возможные дополнительные работы.</w:t>
      </w:r>
    </w:p>
    <w:p w:rsidR="000740E9" w:rsidRDefault="00AA4F65" w:rsidP="00AA4F65">
      <w:pPr>
        <w:pStyle w:val="a3"/>
        <w:numPr>
          <w:ilvl w:val="0"/>
          <w:numId w:val="9"/>
        </w:numPr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Замена стояков холодной и горя</w:t>
      </w:r>
      <w:r w:rsidR="00232107">
        <w:rPr>
          <w:rFonts w:ascii="Times New Roman" w:hAnsi="Times New Roman" w:cs="Times New Roman"/>
          <w:sz w:val="24"/>
          <w:szCs w:val="24"/>
        </w:rPr>
        <w:t>чей воды в туалете, обвязка сантехники</w:t>
      </w:r>
      <w:r>
        <w:rPr>
          <w:rFonts w:ascii="Times New Roman" w:hAnsi="Times New Roman" w:cs="Times New Roman"/>
          <w:sz w:val="24"/>
          <w:szCs w:val="24"/>
        </w:rPr>
        <w:t xml:space="preserve"> в ванной, туалете и кухне;</w:t>
      </w:r>
    </w:p>
    <w:p w:rsidR="00AA4F65" w:rsidRDefault="00AA4F65" w:rsidP="00AA4F65">
      <w:pPr>
        <w:pStyle w:val="a3"/>
        <w:numPr>
          <w:ilvl w:val="0"/>
          <w:numId w:val="9"/>
        </w:numPr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Укладка плитки н</w:t>
      </w:r>
      <w:r w:rsidR="00232107">
        <w:rPr>
          <w:rFonts w:ascii="Times New Roman" w:hAnsi="Times New Roman" w:cs="Times New Roman"/>
          <w:sz w:val="24"/>
          <w:szCs w:val="24"/>
        </w:rPr>
        <w:t>а стенах и полах</w:t>
      </w:r>
      <w:r>
        <w:rPr>
          <w:rFonts w:ascii="Times New Roman" w:hAnsi="Times New Roman" w:cs="Times New Roman"/>
          <w:sz w:val="24"/>
          <w:szCs w:val="24"/>
        </w:rPr>
        <w:t xml:space="preserve"> в ванной и туал</w:t>
      </w:r>
      <w:r w:rsidR="00232107">
        <w:rPr>
          <w:rFonts w:ascii="Times New Roman" w:hAnsi="Times New Roman" w:cs="Times New Roman"/>
          <w:sz w:val="24"/>
          <w:szCs w:val="24"/>
        </w:rPr>
        <w:t xml:space="preserve">ете. Возведение </w:t>
      </w:r>
      <w:proofErr w:type="spellStart"/>
      <w:r w:rsidR="00232107">
        <w:rPr>
          <w:rFonts w:ascii="Times New Roman" w:hAnsi="Times New Roman" w:cs="Times New Roman"/>
          <w:sz w:val="24"/>
          <w:szCs w:val="24"/>
        </w:rPr>
        <w:t>фальшстен</w:t>
      </w:r>
      <w:proofErr w:type="spellEnd"/>
      <w:r w:rsidR="0023210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232107">
        <w:rPr>
          <w:rFonts w:ascii="Times New Roman" w:hAnsi="Times New Roman" w:cs="Times New Roman"/>
          <w:sz w:val="24"/>
          <w:szCs w:val="24"/>
        </w:rPr>
        <w:t>маски</w:t>
      </w:r>
      <w:r>
        <w:rPr>
          <w:rFonts w:ascii="Times New Roman" w:hAnsi="Times New Roman" w:cs="Times New Roman"/>
          <w:sz w:val="24"/>
          <w:szCs w:val="24"/>
        </w:rPr>
        <w:t>рующих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обвязку</w:t>
      </w:r>
      <w:r w:rsidR="00232107">
        <w:rPr>
          <w:rFonts w:ascii="Times New Roman" w:hAnsi="Times New Roman" w:cs="Times New Roman"/>
          <w:sz w:val="24"/>
          <w:szCs w:val="24"/>
        </w:rPr>
        <w:t xml:space="preserve"> сан</w:t>
      </w:r>
      <w:r>
        <w:rPr>
          <w:rFonts w:ascii="Times New Roman" w:hAnsi="Times New Roman" w:cs="Times New Roman"/>
          <w:sz w:val="24"/>
          <w:szCs w:val="24"/>
        </w:rPr>
        <w:t>техники в туалете;</w:t>
      </w:r>
    </w:p>
    <w:p w:rsidR="00AA4F65" w:rsidRDefault="00232107" w:rsidP="00AA4F65">
      <w:pPr>
        <w:pStyle w:val="a3"/>
        <w:numPr>
          <w:ilvl w:val="0"/>
          <w:numId w:val="9"/>
        </w:numPr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ванной и унитаза;</w:t>
      </w:r>
    </w:p>
    <w:p w:rsidR="00232107" w:rsidRDefault="00232107" w:rsidP="00AA4F65">
      <w:pPr>
        <w:pStyle w:val="a3"/>
        <w:numPr>
          <w:ilvl w:val="0"/>
          <w:numId w:val="9"/>
        </w:numPr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Монтаж натяжных потолков.</w:t>
      </w:r>
    </w:p>
    <w:p w:rsidR="00302E13" w:rsidRDefault="00302E13" w:rsidP="00302E13">
      <w:pPr>
        <w:rPr>
          <w:rFonts w:ascii="Times New Roman" w:hAnsi="Times New Roman" w:cs="Times New Roman"/>
          <w:sz w:val="24"/>
          <w:szCs w:val="24"/>
        </w:rPr>
      </w:pPr>
    </w:p>
    <w:p w:rsidR="001247DE" w:rsidRDefault="001247DE" w:rsidP="00302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Исходная высота потолков 258см.</w:t>
      </w:r>
    </w:p>
    <w:p w:rsidR="00302E13" w:rsidRDefault="00FC25CC" w:rsidP="00302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Весь расходный материал закупается за счет заказчика за исключением </w:t>
      </w:r>
      <w:proofErr w:type="spellStart"/>
      <w:r w:rsidR="00344E9A">
        <w:rPr>
          <w:rFonts w:ascii="Times New Roman" w:hAnsi="Times New Roman" w:cs="Times New Roman"/>
          <w:sz w:val="24"/>
          <w:szCs w:val="24"/>
        </w:rPr>
        <w:t>расходников</w:t>
      </w:r>
      <w:proofErr w:type="spellEnd"/>
      <w:r w:rsidR="00344E9A">
        <w:rPr>
          <w:rFonts w:ascii="Times New Roman" w:hAnsi="Times New Roman" w:cs="Times New Roman"/>
          <w:sz w:val="24"/>
          <w:szCs w:val="24"/>
        </w:rPr>
        <w:t xml:space="preserve"> для рабочего инструмента (биты, диска, коронки, сверла и т.д.).</w:t>
      </w:r>
    </w:p>
    <w:p w:rsidR="00344E9A" w:rsidRDefault="00344E9A" w:rsidP="00302E13">
      <w:pPr>
        <w:rPr>
          <w:rFonts w:ascii="Times New Roman" w:hAnsi="Times New Roman" w:cs="Times New Roman"/>
          <w:sz w:val="24"/>
          <w:szCs w:val="24"/>
        </w:rPr>
      </w:pPr>
    </w:p>
    <w:p w:rsidR="00302E13" w:rsidRPr="00302E13" w:rsidRDefault="00302E13" w:rsidP="00302E13">
      <w:pPr>
        <w:rPr>
          <w:rFonts w:ascii="Times New Roman" w:hAnsi="Times New Roman" w:cs="Times New Roman"/>
          <w:b/>
          <w:sz w:val="24"/>
          <w:szCs w:val="24"/>
        </w:rPr>
      </w:pPr>
      <w:r w:rsidRPr="00302E13">
        <w:rPr>
          <w:rFonts w:ascii="Times New Roman" w:hAnsi="Times New Roman" w:cs="Times New Roman"/>
          <w:b/>
          <w:sz w:val="24"/>
          <w:szCs w:val="24"/>
        </w:rPr>
        <w:t xml:space="preserve">Чертежи в файле «Ремонт квартиры </w:t>
      </w:r>
      <w:proofErr w:type="gramStart"/>
      <w:r w:rsidRPr="00302E13">
        <w:rPr>
          <w:rFonts w:ascii="Times New Roman" w:hAnsi="Times New Roman" w:cs="Times New Roman"/>
          <w:b/>
          <w:sz w:val="24"/>
          <w:szCs w:val="24"/>
        </w:rPr>
        <w:t>Рабочая</w:t>
      </w:r>
      <w:proofErr w:type="gramEnd"/>
      <w:r w:rsidRPr="00302E13">
        <w:rPr>
          <w:rFonts w:ascii="Times New Roman" w:hAnsi="Times New Roman" w:cs="Times New Roman"/>
          <w:b/>
          <w:sz w:val="24"/>
          <w:szCs w:val="24"/>
        </w:rPr>
        <w:t xml:space="preserve"> 7».</w:t>
      </w:r>
    </w:p>
    <w:p w:rsidR="00DD15B2" w:rsidRDefault="00DD15B2" w:rsidP="00DD15B2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DD15B2" w:rsidRPr="00DD15B2" w:rsidRDefault="00DD15B2" w:rsidP="005962F5">
      <w:pPr>
        <w:pStyle w:val="a3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DD15B2" w:rsidRDefault="00DD15B2" w:rsidP="005962F5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BA1B0C" w:rsidRDefault="00BA1B0C" w:rsidP="005962F5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5962F5" w:rsidRDefault="005962F5" w:rsidP="005962F5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5962F5" w:rsidRPr="005962F5" w:rsidRDefault="005962F5" w:rsidP="005962F5">
      <w:pPr>
        <w:ind w:left="-284"/>
        <w:rPr>
          <w:rFonts w:ascii="Times New Roman" w:hAnsi="Times New Roman" w:cs="Times New Roman"/>
          <w:sz w:val="24"/>
          <w:szCs w:val="24"/>
        </w:rPr>
      </w:pPr>
      <w:r w:rsidRPr="005962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2F5" w:rsidRPr="005962F5" w:rsidRDefault="005962F5" w:rsidP="005962F5">
      <w:pPr>
        <w:rPr>
          <w:rFonts w:ascii="Times New Roman" w:hAnsi="Times New Roman" w:cs="Times New Roman"/>
          <w:sz w:val="24"/>
          <w:szCs w:val="24"/>
        </w:rPr>
      </w:pPr>
    </w:p>
    <w:p w:rsidR="00695443" w:rsidRPr="00695443" w:rsidRDefault="00695443" w:rsidP="00695443">
      <w:pPr>
        <w:rPr>
          <w:rFonts w:ascii="Times New Roman" w:hAnsi="Times New Roman" w:cs="Times New Roman"/>
          <w:sz w:val="24"/>
          <w:szCs w:val="24"/>
        </w:rPr>
      </w:pPr>
    </w:p>
    <w:p w:rsidR="003E3CA8" w:rsidRPr="003E3CA8" w:rsidRDefault="003E3CA8" w:rsidP="003E3CA8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D1768A" w:rsidRPr="00DD6227" w:rsidRDefault="00D1768A" w:rsidP="00DD622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2510C3" w:rsidRPr="002510C3" w:rsidRDefault="002510C3" w:rsidP="00D06C80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2510C3" w:rsidRDefault="002510C3" w:rsidP="002510C3">
      <w:pPr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2510C3" w:rsidRPr="002510C3" w:rsidRDefault="002510C3" w:rsidP="002510C3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sectPr w:rsidR="002510C3" w:rsidRPr="002510C3" w:rsidSect="00050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E3063"/>
    <w:multiLevelType w:val="hybridMultilevel"/>
    <w:tmpl w:val="FFA87692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15726B74"/>
    <w:multiLevelType w:val="hybridMultilevel"/>
    <w:tmpl w:val="43B61AB2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1831561F"/>
    <w:multiLevelType w:val="hybridMultilevel"/>
    <w:tmpl w:val="62A82A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3D5F30EC"/>
    <w:multiLevelType w:val="hybridMultilevel"/>
    <w:tmpl w:val="F1E8EC22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43B545CA"/>
    <w:multiLevelType w:val="hybridMultilevel"/>
    <w:tmpl w:val="485A03C8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659017FF"/>
    <w:multiLevelType w:val="hybridMultilevel"/>
    <w:tmpl w:val="DC568AE4"/>
    <w:lvl w:ilvl="0" w:tplc="0419000F">
      <w:start w:val="1"/>
      <w:numFmt w:val="decimal"/>
      <w:lvlText w:val="%1."/>
      <w:lvlJc w:val="left"/>
      <w:pPr>
        <w:ind w:left="543" w:hanging="360"/>
      </w:pPr>
    </w:lvl>
    <w:lvl w:ilvl="1" w:tplc="04190019" w:tentative="1">
      <w:start w:val="1"/>
      <w:numFmt w:val="lowerLetter"/>
      <w:lvlText w:val="%2."/>
      <w:lvlJc w:val="left"/>
      <w:pPr>
        <w:ind w:left="1263" w:hanging="360"/>
      </w:pPr>
    </w:lvl>
    <w:lvl w:ilvl="2" w:tplc="0419001B" w:tentative="1">
      <w:start w:val="1"/>
      <w:numFmt w:val="lowerRoman"/>
      <w:lvlText w:val="%3."/>
      <w:lvlJc w:val="right"/>
      <w:pPr>
        <w:ind w:left="1983" w:hanging="180"/>
      </w:pPr>
    </w:lvl>
    <w:lvl w:ilvl="3" w:tplc="0419000F" w:tentative="1">
      <w:start w:val="1"/>
      <w:numFmt w:val="decimal"/>
      <w:lvlText w:val="%4."/>
      <w:lvlJc w:val="left"/>
      <w:pPr>
        <w:ind w:left="2703" w:hanging="360"/>
      </w:pPr>
    </w:lvl>
    <w:lvl w:ilvl="4" w:tplc="04190019" w:tentative="1">
      <w:start w:val="1"/>
      <w:numFmt w:val="lowerLetter"/>
      <w:lvlText w:val="%5."/>
      <w:lvlJc w:val="left"/>
      <w:pPr>
        <w:ind w:left="3423" w:hanging="360"/>
      </w:pPr>
    </w:lvl>
    <w:lvl w:ilvl="5" w:tplc="0419001B" w:tentative="1">
      <w:start w:val="1"/>
      <w:numFmt w:val="lowerRoman"/>
      <w:lvlText w:val="%6."/>
      <w:lvlJc w:val="right"/>
      <w:pPr>
        <w:ind w:left="4143" w:hanging="180"/>
      </w:pPr>
    </w:lvl>
    <w:lvl w:ilvl="6" w:tplc="0419000F" w:tentative="1">
      <w:start w:val="1"/>
      <w:numFmt w:val="decimal"/>
      <w:lvlText w:val="%7."/>
      <w:lvlJc w:val="left"/>
      <w:pPr>
        <w:ind w:left="4863" w:hanging="360"/>
      </w:pPr>
    </w:lvl>
    <w:lvl w:ilvl="7" w:tplc="04190019" w:tentative="1">
      <w:start w:val="1"/>
      <w:numFmt w:val="lowerLetter"/>
      <w:lvlText w:val="%8."/>
      <w:lvlJc w:val="left"/>
      <w:pPr>
        <w:ind w:left="5583" w:hanging="360"/>
      </w:pPr>
    </w:lvl>
    <w:lvl w:ilvl="8" w:tplc="0419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6">
    <w:nsid w:val="6DD42257"/>
    <w:multiLevelType w:val="hybridMultilevel"/>
    <w:tmpl w:val="DC568AE4"/>
    <w:lvl w:ilvl="0" w:tplc="0419000F">
      <w:start w:val="1"/>
      <w:numFmt w:val="decimal"/>
      <w:lvlText w:val="%1."/>
      <w:lvlJc w:val="left"/>
      <w:pPr>
        <w:ind w:left="543" w:hanging="360"/>
      </w:pPr>
    </w:lvl>
    <w:lvl w:ilvl="1" w:tplc="04190019" w:tentative="1">
      <w:start w:val="1"/>
      <w:numFmt w:val="lowerLetter"/>
      <w:lvlText w:val="%2."/>
      <w:lvlJc w:val="left"/>
      <w:pPr>
        <w:ind w:left="1263" w:hanging="360"/>
      </w:pPr>
    </w:lvl>
    <w:lvl w:ilvl="2" w:tplc="0419001B" w:tentative="1">
      <w:start w:val="1"/>
      <w:numFmt w:val="lowerRoman"/>
      <w:lvlText w:val="%3."/>
      <w:lvlJc w:val="right"/>
      <w:pPr>
        <w:ind w:left="1983" w:hanging="180"/>
      </w:pPr>
    </w:lvl>
    <w:lvl w:ilvl="3" w:tplc="0419000F" w:tentative="1">
      <w:start w:val="1"/>
      <w:numFmt w:val="decimal"/>
      <w:lvlText w:val="%4."/>
      <w:lvlJc w:val="left"/>
      <w:pPr>
        <w:ind w:left="2703" w:hanging="360"/>
      </w:pPr>
    </w:lvl>
    <w:lvl w:ilvl="4" w:tplc="04190019" w:tentative="1">
      <w:start w:val="1"/>
      <w:numFmt w:val="lowerLetter"/>
      <w:lvlText w:val="%5."/>
      <w:lvlJc w:val="left"/>
      <w:pPr>
        <w:ind w:left="3423" w:hanging="360"/>
      </w:pPr>
    </w:lvl>
    <w:lvl w:ilvl="5" w:tplc="0419001B" w:tentative="1">
      <w:start w:val="1"/>
      <w:numFmt w:val="lowerRoman"/>
      <w:lvlText w:val="%6."/>
      <w:lvlJc w:val="right"/>
      <w:pPr>
        <w:ind w:left="4143" w:hanging="180"/>
      </w:pPr>
    </w:lvl>
    <w:lvl w:ilvl="6" w:tplc="0419000F" w:tentative="1">
      <w:start w:val="1"/>
      <w:numFmt w:val="decimal"/>
      <w:lvlText w:val="%7."/>
      <w:lvlJc w:val="left"/>
      <w:pPr>
        <w:ind w:left="4863" w:hanging="360"/>
      </w:pPr>
    </w:lvl>
    <w:lvl w:ilvl="7" w:tplc="04190019" w:tentative="1">
      <w:start w:val="1"/>
      <w:numFmt w:val="lowerLetter"/>
      <w:lvlText w:val="%8."/>
      <w:lvlJc w:val="left"/>
      <w:pPr>
        <w:ind w:left="5583" w:hanging="360"/>
      </w:pPr>
    </w:lvl>
    <w:lvl w:ilvl="8" w:tplc="0419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7">
    <w:nsid w:val="78826F73"/>
    <w:multiLevelType w:val="hybridMultilevel"/>
    <w:tmpl w:val="C5669090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7ED86B49"/>
    <w:multiLevelType w:val="hybridMultilevel"/>
    <w:tmpl w:val="4232DCE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B2D"/>
    <w:rsid w:val="00037481"/>
    <w:rsid w:val="00045C36"/>
    <w:rsid w:val="00050A06"/>
    <w:rsid w:val="00071458"/>
    <w:rsid w:val="000740E9"/>
    <w:rsid w:val="0009729E"/>
    <w:rsid w:val="000B2F98"/>
    <w:rsid w:val="000D302E"/>
    <w:rsid w:val="001247DE"/>
    <w:rsid w:val="00232107"/>
    <w:rsid w:val="002510C3"/>
    <w:rsid w:val="00290EEF"/>
    <w:rsid w:val="00302E13"/>
    <w:rsid w:val="00311FE1"/>
    <w:rsid w:val="00344E9A"/>
    <w:rsid w:val="00396457"/>
    <w:rsid w:val="00396FBA"/>
    <w:rsid w:val="003E3CA8"/>
    <w:rsid w:val="004724DB"/>
    <w:rsid w:val="00474F45"/>
    <w:rsid w:val="00523BFA"/>
    <w:rsid w:val="005270A6"/>
    <w:rsid w:val="005962F5"/>
    <w:rsid w:val="005A599F"/>
    <w:rsid w:val="00661451"/>
    <w:rsid w:val="00695443"/>
    <w:rsid w:val="006B0B2D"/>
    <w:rsid w:val="00700BF3"/>
    <w:rsid w:val="0070449E"/>
    <w:rsid w:val="007969B1"/>
    <w:rsid w:val="007A23CC"/>
    <w:rsid w:val="00866C35"/>
    <w:rsid w:val="00990443"/>
    <w:rsid w:val="009968FE"/>
    <w:rsid w:val="00A378FD"/>
    <w:rsid w:val="00A634D5"/>
    <w:rsid w:val="00A923A0"/>
    <w:rsid w:val="00AA4F65"/>
    <w:rsid w:val="00AB503F"/>
    <w:rsid w:val="00AD074D"/>
    <w:rsid w:val="00AE1A3B"/>
    <w:rsid w:val="00BA059F"/>
    <w:rsid w:val="00BA1B0C"/>
    <w:rsid w:val="00BC0920"/>
    <w:rsid w:val="00C56F7F"/>
    <w:rsid w:val="00C73070"/>
    <w:rsid w:val="00CC3EAE"/>
    <w:rsid w:val="00CF5BB2"/>
    <w:rsid w:val="00D06C80"/>
    <w:rsid w:val="00D1768A"/>
    <w:rsid w:val="00DD15B2"/>
    <w:rsid w:val="00DD6227"/>
    <w:rsid w:val="00DE19E5"/>
    <w:rsid w:val="00E07994"/>
    <w:rsid w:val="00E30682"/>
    <w:rsid w:val="00E4661E"/>
    <w:rsid w:val="00EC1E52"/>
    <w:rsid w:val="00ED6BA6"/>
    <w:rsid w:val="00F2423A"/>
    <w:rsid w:val="00F50172"/>
    <w:rsid w:val="00F802B4"/>
    <w:rsid w:val="00FB152A"/>
    <w:rsid w:val="00FB6B3E"/>
    <w:rsid w:val="00FC25CC"/>
    <w:rsid w:val="00FC5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0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4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42</cp:revision>
  <dcterms:created xsi:type="dcterms:W3CDTF">2019-04-22T17:36:00Z</dcterms:created>
  <dcterms:modified xsi:type="dcterms:W3CDTF">2019-04-24T15:49:00Z</dcterms:modified>
</cp:coreProperties>
</file>