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B3" w:rsidRDefault="006D44B3" w:rsidP="00E23EE6">
      <w:pPr>
        <w:jc w:val="center"/>
      </w:pPr>
    </w:p>
    <w:p w:rsidR="006D44B3" w:rsidRDefault="006D44B3" w:rsidP="006D44B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Комплект искательного блока </w:t>
      </w:r>
    </w:p>
    <w:p w:rsidR="00860CAF" w:rsidRPr="00593C02" w:rsidRDefault="00593C02" w:rsidP="00593C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97979" cy="3934402"/>
            <wp:effectExtent l="19050" t="0" r="272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979" t="25948" r="21595" b="2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79" cy="393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25" w:rsidRDefault="00A17D25" w:rsidP="00E23EE6">
      <w:pPr>
        <w:jc w:val="center"/>
      </w:pPr>
      <w:r>
        <w:rPr>
          <w:noProof/>
        </w:rPr>
        <w:drawing>
          <wp:inline distT="0" distB="0" distL="0" distR="0">
            <wp:extent cx="6066065" cy="459377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913" t="18354" r="26197" b="2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48" cy="461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25" w:rsidRDefault="00A17D25">
      <w:r>
        <w:rPr>
          <w:noProof/>
        </w:rPr>
        <w:lastRenderedPageBreak/>
        <w:drawing>
          <wp:inline distT="0" distB="0" distL="0" distR="0">
            <wp:extent cx="5358493" cy="29540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933" t="16938" r="8917" b="2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3" cy="295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25" w:rsidRDefault="00A17D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Корпус искательного блока</w:t>
      </w:r>
    </w:p>
    <w:p w:rsidR="00ED7F23" w:rsidRDefault="006D44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Материал </w:t>
      </w:r>
      <w:r w:rsidR="00ED7F23">
        <w:rPr>
          <w:rFonts w:ascii="Times New Roman" w:hAnsi="Times New Roman" w:cs="Times New Roman"/>
          <w:sz w:val="32"/>
          <w:szCs w:val="32"/>
        </w:rPr>
        <w:t>Ст3</w:t>
      </w:r>
    </w:p>
    <w:p w:rsidR="00ED7F23" w:rsidRDefault="006D44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шт.</w:t>
      </w:r>
    </w:p>
    <w:p w:rsidR="00B32714" w:rsidRDefault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>
      <w:pPr>
        <w:rPr>
          <w:rFonts w:ascii="Times New Roman" w:hAnsi="Times New Roman" w:cs="Times New Roman"/>
          <w:sz w:val="32"/>
          <w:szCs w:val="32"/>
        </w:rPr>
      </w:pPr>
    </w:p>
    <w:p w:rsidR="00A17D25" w:rsidRPr="00A17D25" w:rsidRDefault="00A17D25" w:rsidP="006D44B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23064" cy="370545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599" t="16287" r="18253" b="2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51" cy="371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25" w:rsidRDefault="006D44B3" w:rsidP="00A17D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A17D25">
        <w:rPr>
          <w:rFonts w:ascii="Times New Roman" w:hAnsi="Times New Roman" w:cs="Times New Roman"/>
          <w:sz w:val="32"/>
          <w:szCs w:val="32"/>
        </w:rPr>
        <w:t>сь искательного блока</w:t>
      </w:r>
    </w:p>
    <w:p w:rsidR="00ED7F23" w:rsidRDefault="00ED7F23" w:rsidP="00A17D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Материал: </w:t>
      </w:r>
      <w:proofErr w:type="spellStart"/>
      <w:proofErr w:type="gramStart"/>
      <w:r w:rsidR="006D44B3">
        <w:rPr>
          <w:rFonts w:ascii="Times New Roman" w:hAnsi="Times New Roman" w:cs="Times New Roman"/>
          <w:sz w:val="32"/>
          <w:szCs w:val="32"/>
        </w:rPr>
        <w:t>Ст</w:t>
      </w:r>
      <w:proofErr w:type="spellEnd"/>
      <w:proofErr w:type="gramEnd"/>
      <w:r w:rsidR="006D44B3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</w:rPr>
        <w:t>электрод тройка</w:t>
      </w:r>
      <w:r w:rsidR="006D44B3">
        <w:rPr>
          <w:rFonts w:ascii="Times New Roman" w:hAnsi="Times New Roman" w:cs="Times New Roman"/>
          <w:sz w:val="32"/>
          <w:szCs w:val="32"/>
        </w:rPr>
        <w:t>)</w:t>
      </w: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шт.</w:t>
      </w: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A17D25" w:rsidRDefault="00A17D25" w:rsidP="006D44B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74721" cy="397801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530" t="22476" r="17155" b="1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21" cy="397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25" w:rsidRDefault="00B32714" w:rsidP="00A17D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упорная шайба</w:t>
      </w:r>
      <w:r w:rsidR="00A17D25">
        <w:rPr>
          <w:rFonts w:ascii="Times New Roman" w:hAnsi="Times New Roman" w:cs="Times New Roman"/>
          <w:sz w:val="32"/>
          <w:szCs w:val="32"/>
        </w:rPr>
        <w:t xml:space="preserve"> искательного блока</w:t>
      </w:r>
    </w:p>
    <w:p w:rsidR="00ED7F23" w:rsidRDefault="00ED7F23" w:rsidP="00A17D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Материал: Ст3</w:t>
      </w: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шт.</w:t>
      </w: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A17D25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 w:rsidP="006D44B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66786" cy="390797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054" t="25733" r="30702" b="2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86" cy="390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4" w:rsidRDefault="00B32714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шайба регулировочная  искательного блока</w:t>
      </w:r>
    </w:p>
    <w:p w:rsidR="00ED7F23" w:rsidRDefault="006D44B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Материал: </w:t>
      </w:r>
      <w:r w:rsidR="00ED7F23">
        <w:rPr>
          <w:rFonts w:ascii="Times New Roman" w:hAnsi="Times New Roman" w:cs="Times New Roman"/>
          <w:sz w:val="32"/>
          <w:szCs w:val="32"/>
        </w:rPr>
        <w:t>Ст3</w:t>
      </w: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28 шт.</w:t>
      </w:r>
    </w:p>
    <w:p w:rsidR="00E23EE6" w:rsidRDefault="00E23EE6" w:rsidP="00E23E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78236" cy="8011886"/>
            <wp:effectExtent l="19050" t="0" r="8164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584" t="27362" r="27407" b="2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77" cy="80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6" w:rsidRDefault="00E23EE6" w:rsidP="00E23E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2714" w:rsidRDefault="00B32714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штуцер  искательного блока</w:t>
      </w:r>
    </w:p>
    <w:p w:rsidR="00ED7F23" w:rsidRDefault="00ED7F2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Материал: Бронза</w:t>
      </w: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шт.</w:t>
      </w: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A17D25" w:rsidRDefault="00ED7F23" w:rsidP="00ED7F23">
      <w:pPr>
        <w:jc w:val="center"/>
      </w:pPr>
      <w:r w:rsidRPr="00ED7F23">
        <w:rPr>
          <w:noProof/>
        </w:rPr>
        <w:drawing>
          <wp:inline distT="0" distB="0" distL="0" distR="0">
            <wp:extent cx="3181350" cy="4474029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848" t="28280" r="33336" b="2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86" cy="447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4" w:rsidRDefault="00B32714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винт искательного блока</w:t>
      </w:r>
    </w:p>
    <w:p w:rsidR="00ED7F23" w:rsidRDefault="00ED7F2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Материал: Ст3</w:t>
      </w: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 шт.</w:t>
      </w:r>
    </w:p>
    <w:p w:rsidR="00C40D95" w:rsidRDefault="00C40D95" w:rsidP="00B32714">
      <w:pPr>
        <w:rPr>
          <w:rFonts w:ascii="Times New Roman" w:hAnsi="Times New Roman" w:cs="Times New Roman"/>
          <w:sz w:val="32"/>
          <w:szCs w:val="32"/>
        </w:rPr>
      </w:pPr>
    </w:p>
    <w:p w:rsidR="00C40D95" w:rsidRDefault="00C40D95" w:rsidP="00B32714">
      <w:pPr>
        <w:rPr>
          <w:rFonts w:ascii="Times New Roman" w:hAnsi="Times New Roman" w:cs="Times New Roman"/>
          <w:sz w:val="32"/>
          <w:szCs w:val="32"/>
        </w:rPr>
      </w:pPr>
    </w:p>
    <w:p w:rsidR="00C40D95" w:rsidRDefault="00C40D95" w:rsidP="00B32714">
      <w:pPr>
        <w:rPr>
          <w:rFonts w:ascii="Times New Roman" w:hAnsi="Times New Roman" w:cs="Times New Roman"/>
          <w:sz w:val="32"/>
          <w:szCs w:val="32"/>
        </w:rPr>
      </w:pPr>
    </w:p>
    <w:p w:rsidR="00C40D95" w:rsidRDefault="00C40D95" w:rsidP="00B32714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 w:rsidP="00E23EE6">
      <w:pPr>
        <w:jc w:val="center"/>
      </w:pPr>
      <w:r>
        <w:rPr>
          <w:noProof/>
        </w:rPr>
        <w:drawing>
          <wp:inline distT="0" distB="0" distL="0" distR="0">
            <wp:extent cx="4944835" cy="3265714"/>
            <wp:effectExtent l="19050" t="0" r="816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849" t="19870" r="11114" b="2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7" cy="326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4" w:rsidRDefault="00B32714" w:rsidP="00E23EE6">
      <w:pPr>
        <w:jc w:val="center"/>
      </w:pPr>
      <w:r>
        <w:rPr>
          <w:noProof/>
        </w:rPr>
        <w:drawing>
          <wp:inline distT="0" distB="0" distL="0" distR="0">
            <wp:extent cx="6806292" cy="247105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355" t="17590" r="3972" b="3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747" cy="24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4" w:rsidRDefault="00B32714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колпачок искательного блока</w:t>
      </w:r>
    </w:p>
    <w:p w:rsidR="00ED7F23" w:rsidRDefault="00ED7F2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Материал: Текстолит</w:t>
      </w: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шт.</w:t>
      </w:r>
    </w:p>
    <w:p w:rsidR="00C40D95" w:rsidRDefault="00C40D95" w:rsidP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 w:rsidP="00B32714">
      <w:pPr>
        <w:rPr>
          <w:rFonts w:ascii="Times New Roman" w:hAnsi="Times New Roman" w:cs="Times New Roman"/>
          <w:sz w:val="32"/>
          <w:szCs w:val="32"/>
        </w:rPr>
      </w:pP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 w:rsidP="00E23E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96693" cy="276497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027" t="29642" r="15323" b="2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55" cy="277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14" w:rsidRDefault="00B32714" w:rsidP="00E23E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33407" cy="2100943"/>
            <wp:effectExtent l="19050" t="0" r="544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378" t="31596" r="5959" b="3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06" cy="210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E6" w:rsidRDefault="00E23EE6" w:rsidP="00B32714">
      <w:pPr>
        <w:rPr>
          <w:rFonts w:ascii="Times New Roman" w:hAnsi="Times New Roman" w:cs="Times New Roman"/>
          <w:sz w:val="32"/>
          <w:szCs w:val="32"/>
        </w:rPr>
      </w:pPr>
    </w:p>
    <w:p w:rsidR="00B32714" w:rsidRDefault="00B32714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пластина упорная  искательного блока</w:t>
      </w:r>
    </w:p>
    <w:p w:rsidR="00ED7F23" w:rsidRDefault="00ED7F2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Материал: алюминий</w:t>
      </w:r>
    </w:p>
    <w:p w:rsidR="006D44B3" w:rsidRDefault="006D44B3" w:rsidP="00B327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шт.</w:t>
      </w:r>
    </w:p>
    <w:p w:rsidR="00B32714" w:rsidRDefault="00B32714"/>
    <w:sectPr w:rsidR="00B32714" w:rsidSect="00ED7F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7D25"/>
    <w:rsid w:val="00593C02"/>
    <w:rsid w:val="006D44B3"/>
    <w:rsid w:val="00860CAF"/>
    <w:rsid w:val="00A17D25"/>
    <w:rsid w:val="00B32714"/>
    <w:rsid w:val="00C40D95"/>
    <w:rsid w:val="00E06CFC"/>
    <w:rsid w:val="00E23EE6"/>
    <w:rsid w:val="00ED7F23"/>
    <w:rsid w:val="00FF5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8B151-E9C3-4D4D-91EE-870B019E3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2019-07-15T13:15:00Z</dcterms:created>
  <dcterms:modified xsi:type="dcterms:W3CDTF">2019-07-16T21:20:00Z</dcterms:modified>
</cp:coreProperties>
</file>