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76" w:rsidRDefault="00657A76" w:rsidP="00657A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План Квартиры,</w:t>
      </w:r>
    </w:p>
    <w:p w:rsidR="00657A76" w:rsidRDefault="00657A76" w:rsidP="00657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многоквартирном жилом доме, по строительному адресу:</w:t>
      </w:r>
    </w:p>
    <w:p w:rsidR="00657A76" w:rsidRDefault="00657A76" w:rsidP="00657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Москва, ЮВАО, район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Некрасовка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, Люберецкие поля (1 очередь), квартал 13А, Б, корп. 4в</w:t>
      </w:r>
    </w:p>
    <w:p w:rsidR="00657A76" w:rsidRDefault="00657A76" w:rsidP="00657A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 имеющей следующие основные характеристики:</w:t>
      </w:r>
      <w:proofErr w:type="gramEnd"/>
    </w:p>
    <w:p w:rsidR="00657A76" w:rsidRDefault="00657A76" w:rsidP="00657A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0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985"/>
        <w:gridCol w:w="1701"/>
        <w:gridCol w:w="2692"/>
      </w:tblGrid>
      <w:tr w:rsidR="00657A76" w:rsidTr="00294537">
        <w:tc>
          <w:tcPr>
            <w:tcW w:w="1134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Секция</w:t>
            </w:r>
          </w:p>
        </w:tc>
        <w:tc>
          <w:tcPr>
            <w:tcW w:w="1560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Этаж</w:t>
            </w:r>
          </w:p>
        </w:tc>
        <w:tc>
          <w:tcPr>
            <w:tcW w:w="1985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Условный</w:t>
            </w:r>
          </w:p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(строительный) №</w:t>
            </w:r>
          </w:p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квартиры</w:t>
            </w:r>
          </w:p>
        </w:tc>
        <w:tc>
          <w:tcPr>
            <w:tcW w:w="1701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</w:p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комнат</w:t>
            </w:r>
          </w:p>
        </w:tc>
        <w:tc>
          <w:tcPr>
            <w:tcW w:w="2692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Общая проектная площадь с учетом площади помещений</w:t>
            </w:r>
          </w:p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вспомогательного</w:t>
            </w:r>
          </w:p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назначения,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657A76" w:rsidTr="00294537">
        <w:tc>
          <w:tcPr>
            <w:tcW w:w="1134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985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188</w:t>
            </w:r>
          </w:p>
        </w:tc>
        <w:tc>
          <w:tcPr>
            <w:tcW w:w="1701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692" w:type="dxa"/>
            <w:vAlign w:val="center"/>
          </w:tcPr>
          <w:p w:rsidR="00657A76" w:rsidRDefault="00657A76" w:rsidP="002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57,9</w:t>
            </w:r>
          </w:p>
        </w:tc>
      </w:tr>
    </w:tbl>
    <w:p w:rsidR="00657A76" w:rsidRDefault="00657A76" w:rsidP="00657A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30j0zll" w:colFirst="0" w:colLast="0"/>
      <w:bookmarkEnd w:id="0"/>
    </w:p>
    <w:p w:rsidR="00657A76" w:rsidRDefault="00657A76" w:rsidP="00657A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114300" distR="114300" wp14:anchorId="061742D1" wp14:editId="456B0432">
            <wp:extent cx="3862705" cy="269494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269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E44CE" w:rsidRDefault="00C44A06" w:rsidP="00657A76">
      <w:pPr>
        <w:ind w:left="0" w:hanging="2"/>
        <w:rPr>
          <w:rFonts w:ascii="Arial" w:hAnsi="Arial" w:cs="Arial"/>
          <w:color w:val="828283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828283"/>
          <w:shd w:val="clear" w:color="auto" w:fill="FFFFFF"/>
        </w:rPr>
        <w:t>Отделка:</w:t>
      </w:r>
      <w:r>
        <w:rPr>
          <w:rFonts w:ascii="Arial" w:hAnsi="Arial" w:cs="Arial"/>
          <w:color w:val="828283"/>
          <w:shd w:val="clear" w:color="auto" w:fill="FFFFFF"/>
        </w:rPr>
        <w:t> Выполнена медная электропроводка с установкой розеток и выключателей; установлена входная деревянная дверь; в ванной комнате пол выложен плиткой, установлена металлическая ванная, отделка стен в ванной комнате выполнена в виде фартука из плитки(2-,3-хком.)/пластика (1 ком); установлены радиаторы отопления;</w:t>
      </w:r>
    </w:p>
    <w:p w:rsidR="00C44A06" w:rsidRDefault="0099306E" w:rsidP="00657A76">
      <w:pPr>
        <w:ind w:left="0" w:hanging="2"/>
        <w:rPr>
          <w:rFonts w:ascii="Arial" w:hAnsi="Arial" w:cs="Arial"/>
          <w:color w:val="828283"/>
          <w:shd w:val="clear" w:color="auto" w:fill="FFFFFF"/>
        </w:rPr>
      </w:pPr>
      <w:r>
        <w:rPr>
          <w:rFonts w:ascii="Arial" w:hAnsi="Arial" w:cs="Arial"/>
          <w:color w:val="828283"/>
          <w:shd w:val="clear" w:color="auto" w:fill="FFFFFF"/>
        </w:rPr>
        <w:t>Высота потолков 2,7 м</w:t>
      </w:r>
    </w:p>
    <w:p w:rsidR="0099306E" w:rsidRPr="0099306E" w:rsidRDefault="0099306E" w:rsidP="00657A76">
      <w:pPr>
        <w:ind w:left="0" w:hanging="2"/>
      </w:pPr>
      <w:bookmarkStart w:id="1" w:name="_GoBack"/>
      <w:bookmarkEnd w:id="1"/>
    </w:p>
    <w:sectPr w:rsidR="0099306E" w:rsidRPr="0099306E" w:rsidSect="001B649E">
      <w:pgSz w:w="11906" w:h="16838"/>
      <w:pgMar w:top="1134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76"/>
    <w:rsid w:val="001B649E"/>
    <w:rsid w:val="00657A76"/>
    <w:rsid w:val="006E44CE"/>
    <w:rsid w:val="00961EB1"/>
    <w:rsid w:val="0099306E"/>
    <w:rsid w:val="00C4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A7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76"/>
    <w:rPr>
      <w:rFonts w:ascii="Tahoma" w:eastAsia="Calibri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A7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76"/>
    <w:rPr>
      <w:rFonts w:ascii="Tahoma" w:eastAsia="Calibri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2019-08-01T13:39:00Z</cp:lastPrinted>
  <dcterms:created xsi:type="dcterms:W3CDTF">2019-08-01T14:09:00Z</dcterms:created>
  <dcterms:modified xsi:type="dcterms:W3CDTF">2019-08-01T14:09:00Z</dcterms:modified>
</cp:coreProperties>
</file>