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74" w:rsidRDefault="00220074" w:rsidP="00DA743F">
      <w:r>
        <w:t>Ремонт в квартире.</w:t>
      </w:r>
    </w:p>
    <w:p w:rsidR="00220074" w:rsidRDefault="00220074" w:rsidP="00DA743F">
      <w:r>
        <w:t>Общая площадь квартиры 37,5 м</w:t>
      </w:r>
      <w:proofErr w:type="gramStart"/>
      <w:r>
        <w:t>2</w:t>
      </w:r>
      <w:proofErr w:type="gramEnd"/>
      <w:r>
        <w:t xml:space="preserve"> в панельном доме серии </w:t>
      </w:r>
      <w:hyperlink r:id="rId5" w:history="1">
        <w:r>
          <w:rPr>
            <w:rStyle w:val="a4"/>
            <w:b/>
            <w:bCs/>
          </w:rPr>
          <w:t>II-18/12</w:t>
        </w:r>
      </w:hyperlink>
    </w:p>
    <w:p w:rsidR="00220074" w:rsidRDefault="00220074" w:rsidP="00220074">
      <w:pPr>
        <w:pStyle w:val="a3"/>
      </w:pPr>
    </w:p>
    <w:p w:rsidR="00E423B9" w:rsidRDefault="00DA743F" w:rsidP="00DA743F">
      <w:pPr>
        <w:pStyle w:val="a3"/>
        <w:numPr>
          <w:ilvl w:val="0"/>
          <w:numId w:val="1"/>
        </w:numPr>
      </w:pPr>
      <w:r>
        <w:t xml:space="preserve">Демонтаж </w:t>
      </w:r>
      <w:proofErr w:type="spellStart"/>
      <w:r>
        <w:t>сантехкабины</w:t>
      </w:r>
      <w:proofErr w:type="spellEnd"/>
      <w:r>
        <w:t xml:space="preserve"> (включая разводку труб водоснабжения и канализации</w:t>
      </w:r>
      <w:r w:rsidR="00FF0C37" w:rsidRPr="00FF0C37">
        <w:t xml:space="preserve">, </w:t>
      </w:r>
      <w:proofErr w:type="spellStart"/>
      <w:r w:rsidR="00FF0C37" w:rsidRPr="00FF0C37">
        <w:t>сантехоборудование</w:t>
      </w:r>
      <w:proofErr w:type="spellEnd"/>
      <w:r>
        <w:t>).</w:t>
      </w:r>
    </w:p>
    <w:p w:rsidR="00DA743F" w:rsidRDefault="00DA743F" w:rsidP="00DA743F">
      <w:pPr>
        <w:pStyle w:val="a3"/>
        <w:numPr>
          <w:ilvl w:val="0"/>
          <w:numId w:val="1"/>
        </w:numPr>
      </w:pPr>
      <w:r>
        <w:t xml:space="preserve">Демонтаж напольного покрытия (Комнаты паркет, коридор и кухня </w:t>
      </w:r>
      <w:proofErr w:type="spellStart"/>
      <w:r>
        <w:t>керамогранит</w:t>
      </w:r>
      <w:proofErr w:type="spellEnd"/>
      <w:r>
        <w:t>)</w:t>
      </w:r>
    </w:p>
    <w:p w:rsidR="00DA743F" w:rsidRPr="00A03877" w:rsidRDefault="00DA743F" w:rsidP="00DA743F">
      <w:pPr>
        <w:pStyle w:val="a3"/>
        <w:numPr>
          <w:ilvl w:val="0"/>
          <w:numId w:val="1"/>
        </w:numPr>
      </w:pPr>
      <w:r>
        <w:t>Демонтаж дверей и дверных коробок комнат.</w:t>
      </w:r>
    </w:p>
    <w:p w:rsidR="00D35B97" w:rsidRDefault="00D35B97" w:rsidP="008D32E5">
      <w:pPr>
        <w:pStyle w:val="a3"/>
      </w:pPr>
    </w:p>
    <w:p w:rsidR="008D32E5" w:rsidRDefault="008D32E5" w:rsidP="008D32E5">
      <w:pPr>
        <w:pStyle w:val="a3"/>
      </w:pPr>
      <w:r>
        <w:t>Ванная комната и туалет</w:t>
      </w:r>
      <w:r w:rsidR="00220074">
        <w:t xml:space="preserve"> (2,0 + 0,8 м</w:t>
      </w:r>
      <w:proofErr w:type="gramStart"/>
      <w:r w:rsidR="00220074">
        <w:t>2</w:t>
      </w:r>
      <w:proofErr w:type="gramEnd"/>
      <w:r w:rsidR="00220074">
        <w:t>)</w:t>
      </w:r>
    </w:p>
    <w:p w:rsidR="00A03877" w:rsidRDefault="00FF0C37" w:rsidP="00DA743F">
      <w:pPr>
        <w:pStyle w:val="a3"/>
        <w:numPr>
          <w:ilvl w:val="0"/>
          <w:numId w:val="1"/>
        </w:numPr>
      </w:pPr>
      <w:r>
        <w:t>Возведение стен ванной комнаты и туалет</w:t>
      </w:r>
      <w:proofErr w:type="gramStart"/>
      <w:r>
        <w:t>а(</w:t>
      </w:r>
      <w:proofErr w:type="gramEnd"/>
      <w:r w:rsidRPr="00FF0C37">
        <w:rPr>
          <w:b/>
        </w:rPr>
        <w:t>не</w:t>
      </w:r>
      <w:r>
        <w:t xml:space="preserve"> </w:t>
      </w:r>
      <w:proofErr w:type="spellStart"/>
      <w:r>
        <w:t>гипсокартон</w:t>
      </w:r>
      <w:proofErr w:type="spellEnd"/>
      <w:r>
        <w:t>)</w:t>
      </w:r>
    </w:p>
    <w:p w:rsidR="00FF0C37" w:rsidRDefault="008D32E5" w:rsidP="00DA743F">
      <w:pPr>
        <w:pStyle w:val="a3"/>
        <w:numPr>
          <w:ilvl w:val="0"/>
          <w:numId w:val="1"/>
        </w:numPr>
      </w:pPr>
      <w:r>
        <w:t>Гидроиз</w:t>
      </w:r>
      <w:r w:rsidR="00F84B3E">
        <w:t>оляция пола и стен на необходим</w:t>
      </w:r>
      <w:r w:rsidR="00F84B3E" w:rsidRPr="00F84B3E">
        <w:t>у</w:t>
      </w:r>
      <w:r w:rsidR="00F84B3E">
        <w:t>ю</w:t>
      </w:r>
      <w:r>
        <w:t xml:space="preserve"> высоту.</w:t>
      </w:r>
    </w:p>
    <w:p w:rsidR="008D32E5" w:rsidRDefault="00DD6397" w:rsidP="00DA743F">
      <w:pPr>
        <w:pStyle w:val="a3"/>
        <w:numPr>
          <w:ilvl w:val="0"/>
          <w:numId w:val="1"/>
        </w:numPr>
      </w:pPr>
      <w:r>
        <w:t>Разводка труб водоснабжения и канализации в туалет, ванной и на кухню.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>Облицовка пола и стен плиткой.</w:t>
      </w:r>
    </w:p>
    <w:p w:rsidR="00D35B97" w:rsidRDefault="00DD6397" w:rsidP="00D35B97">
      <w:pPr>
        <w:pStyle w:val="a3"/>
        <w:numPr>
          <w:ilvl w:val="0"/>
          <w:numId w:val="1"/>
        </w:numPr>
      </w:pPr>
      <w:r>
        <w:t xml:space="preserve">Установка </w:t>
      </w:r>
      <w:proofErr w:type="spellStart"/>
      <w:r>
        <w:t>сантехоборудования</w:t>
      </w:r>
      <w:proofErr w:type="spellEnd"/>
      <w:r>
        <w:t xml:space="preserve"> (ванна, унитаз, раковина)</w:t>
      </w:r>
      <w:r w:rsidR="00D35B97">
        <w:t>.</w:t>
      </w:r>
    </w:p>
    <w:p w:rsidR="00220074" w:rsidRDefault="00220074" w:rsidP="00220074">
      <w:pPr>
        <w:pStyle w:val="a3"/>
        <w:numPr>
          <w:ilvl w:val="0"/>
          <w:numId w:val="1"/>
        </w:numPr>
      </w:pPr>
      <w:r>
        <w:t>Монтаж дополнительных розеток.</w:t>
      </w:r>
    </w:p>
    <w:p w:rsidR="00D35B97" w:rsidRDefault="00D35B97" w:rsidP="00D35B97">
      <w:pPr>
        <w:pStyle w:val="a3"/>
      </w:pPr>
    </w:p>
    <w:p w:rsidR="00D35B97" w:rsidRDefault="00D35B97" w:rsidP="00D35B97">
      <w:pPr>
        <w:pStyle w:val="a3"/>
      </w:pPr>
      <w:r>
        <w:t>Кухня.</w:t>
      </w:r>
      <w:r w:rsidR="00220074">
        <w:t xml:space="preserve"> (6,1 м</w:t>
      </w:r>
      <w:proofErr w:type="gramStart"/>
      <w:r w:rsidR="00220074">
        <w:t>2</w:t>
      </w:r>
      <w:proofErr w:type="gramEnd"/>
      <w:r w:rsidR="00220074">
        <w:t>)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Напольное покрытие – </w:t>
      </w:r>
      <w:proofErr w:type="spellStart"/>
      <w:r>
        <w:t>ламинат</w:t>
      </w:r>
      <w:proofErr w:type="spellEnd"/>
      <w:r>
        <w:t>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Потолок – штукатурка </w:t>
      </w:r>
      <w:proofErr w:type="spellStart"/>
      <w:r>
        <w:t>межплиточных</w:t>
      </w:r>
      <w:proofErr w:type="spellEnd"/>
      <w:r>
        <w:t xml:space="preserve"> швов, покраска.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>Стены – обои.</w:t>
      </w:r>
    </w:p>
    <w:p w:rsidR="00220074" w:rsidRDefault="00220074" w:rsidP="00D35B97">
      <w:pPr>
        <w:pStyle w:val="a3"/>
        <w:numPr>
          <w:ilvl w:val="0"/>
          <w:numId w:val="1"/>
        </w:numPr>
      </w:pPr>
      <w:r>
        <w:t>Монтаж дополнительных розеток.</w:t>
      </w:r>
    </w:p>
    <w:p w:rsidR="00D35B97" w:rsidRDefault="00D35B97" w:rsidP="00D35B97">
      <w:pPr>
        <w:pStyle w:val="a3"/>
      </w:pPr>
    </w:p>
    <w:p w:rsidR="00D35B97" w:rsidRDefault="00D35B97" w:rsidP="00D35B97">
      <w:pPr>
        <w:pStyle w:val="a3"/>
      </w:pPr>
      <w:r>
        <w:t>Коридор.</w:t>
      </w:r>
      <w:r w:rsidR="00220074">
        <w:t xml:space="preserve"> (5,7 м</w:t>
      </w:r>
      <w:proofErr w:type="gramStart"/>
      <w:r w:rsidR="00220074">
        <w:t>2</w:t>
      </w:r>
      <w:proofErr w:type="gramEnd"/>
      <w:r w:rsidR="00220074">
        <w:t>)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Напольное покрытие – </w:t>
      </w:r>
      <w:proofErr w:type="spellStart"/>
      <w:r>
        <w:t>ламинат</w:t>
      </w:r>
      <w:proofErr w:type="spellEnd"/>
      <w:r>
        <w:t>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Потолок – штукатурка </w:t>
      </w:r>
      <w:proofErr w:type="spellStart"/>
      <w:r>
        <w:t>межплиточных</w:t>
      </w:r>
      <w:proofErr w:type="spellEnd"/>
      <w:r>
        <w:t xml:space="preserve"> швов, покраска.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>Стены – обои.</w:t>
      </w:r>
    </w:p>
    <w:p w:rsidR="00D35B97" w:rsidRDefault="00D35B97" w:rsidP="00D35B97">
      <w:pPr>
        <w:pStyle w:val="a3"/>
      </w:pPr>
    </w:p>
    <w:p w:rsidR="00D35B97" w:rsidRDefault="00D35B97" w:rsidP="00D35B97">
      <w:pPr>
        <w:pStyle w:val="a3"/>
      </w:pPr>
      <w:r>
        <w:t>Комнаты (9,3+13,6 м</w:t>
      </w:r>
      <w:proofErr w:type="gramStart"/>
      <w:r>
        <w:t>2</w:t>
      </w:r>
      <w:proofErr w:type="gramEnd"/>
      <w:r>
        <w:t>)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Напольное покрытие – </w:t>
      </w:r>
      <w:proofErr w:type="spellStart"/>
      <w:r>
        <w:t>ламинат</w:t>
      </w:r>
      <w:proofErr w:type="spellEnd"/>
      <w:r>
        <w:t>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 xml:space="preserve">Потолок – штукатурка </w:t>
      </w:r>
      <w:proofErr w:type="spellStart"/>
      <w:r>
        <w:t>межплиточных</w:t>
      </w:r>
      <w:proofErr w:type="spellEnd"/>
      <w:r>
        <w:t xml:space="preserve"> швов, покраска.</w:t>
      </w:r>
    </w:p>
    <w:p w:rsidR="00D35B97" w:rsidRDefault="00D35B97" w:rsidP="00D35B97">
      <w:pPr>
        <w:pStyle w:val="a3"/>
        <w:numPr>
          <w:ilvl w:val="0"/>
          <w:numId w:val="1"/>
        </w:numPr>
      </w:pPr>
      <w:r>
        <w:t>Стены – обои.</w:t>
      </w:r>
    </w:p>
    <w:p w:rsidR="00220074" w:rsidRDefault="00220074" w:rsidP="00220074">
      <w:pPr>
        <w:pStyle w:val="a3"/>
      </w:pPr>
    </w:p>
    <w:p w:rsidR="00220074" w:rsidRDefault="00220074" w:rsidP="00220074">
      <w:pPr>
        <w:pStyle w:val="a3"/>
      </w:pPr>
      <w:r>
        <w:t>Плюс дополнительные необходимые работы для осуществления вышеописанного.</w:t>
      </w:r>
    </w:p>
    <w:sectPr w:rsidR="00220074" w:rsidSect="00E4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BA7"/>
    <w:multiLevelType w:val="hybridMultilevel"/>
    <w:tmpl w:val="77B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3F"/>
    <w:rsid w:val="00220074"/>
    <w:rsid w:val="008D32E5"/>
    <w:rsid w:val="009D6A70"/>
    <w:rsid w:val="00A03877"/>
    <w:rsid w:val="00D35B97"/>
    <w:rsid w:val="00DA743F"/>
    <w:rsid w:val="00DD6397"/>
    <w:rsid w:val="00E423B9"/>
    <w:rsid w:val="00F84B3E"/>
    <w:rsid w:val="00FF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0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atinfo.ru/seria_doma.html?seria=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ratnikov</dc:creator>
  <cp:keywords/>
  <dc:description/>
  <cp:lastModifiedBy>ratnikov</cp:lastModifiedBy>
  <cp:revision>4</cp:revision>
  <dcterms:created xsi:type="dcterms:W3CDTF">2020-02-11T11:38:00Z</dcterms:created>
  <dcterms:modified xsi:type="dcterms:W3CDTF">2020-03-10T12:47:00Z</dcterms:modified>
</cp:coreProperties>
</file>