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3E8">
      <w:r>
        <w:rPr>
          <w:noProof/>
        </w:rPr>
        <w:drawing>
          <wp:inline distT="0" distB="0" distL="0" distR="0">
            <wp:extent cx="9251950" cy="6938963"/>
            <wp:effectExtent l="19050" t="0" r="6350" b="0"/>
            <wp:docPr id="1" name="Рисунок 1" descr="https://cdn.mebelvia.ru/upload/iblock/c33/uglovoi_divan_atlanta_ekokozha_5007600010002_6.jpg?15953251115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ebelvia.ru/upload/iblock/c33/uglovoi_divan_atlanta_ekokozha_5007600010002_6.jpg?1595325111594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8" w:rsidRPr="00D313E8" w:rsidRDefault="00D313E8" w:rsidP="00D313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13E8">
        <w:rPr>
          <w:rFonts w:ascii="Times New Roman" w:eastAsia="Times New Roman" w:hAnsi="Times New Roman" w:cs="Times New Roman"/>
          <w:sz w:val="28"/>
          <w:szCs w:val="28"/>
        </w:rPr>
        <w:lastRenderedPageBreak/>
        <w:t>Длина дивана (</w:t>
      </w:r>
      <w:proofErr w:type="gramStart"/>
      <w:r w:rsidRPr="00D313E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313E8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D31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245</w:t>
      </w:r>
    </w:p>
    <w:p w:rsidR="00D313E8" w:rsidRPr="00D313E8" w:rsidRDefault="00D313E8" w:rsidP="00D313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13E8">
        <w:rPr>
          <w:rFonts w:ascii="Times New Roman" w:eastAsia="Times New Roman" w:hAnsi="Times New Roman" w:cs="Times New Roman"/>
          <w:sz w:val="28"/>
          <w:szCs w:val="28"/>
        </w:rPr>
        <w:t>Высота (</w:t>
      </w:r>
      <w:proofErr w:type="gramStart"/>
      <w:r w:rsidRPr="00D313E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313E8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D31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85</w:t>
      </w:r>
    </w:p>
    <w:p w:rsidR="00D313E8" w:rsidRPr="00D313E8" w:rsidRDefault="00D313E8" w:rsidP="00D313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13E8">
        <w:rPr>
          <w:rFonts w:ascii="Times New Roman" w:eastAsia="Times New Roman" w:hAnsi="Times New Roman" w:cs="Times New Roman"/>
          <w:sz w:val="28"/>
          <w:szCs w:val="28"/>
        </w:rPr>
        <w:t>Глубина (</w:t>
      </w:r>
      <w:proofErr w:type="gramStart"/>
      <w:r w:rsidRPr="00D313E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313E8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D31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154</w:t>
      </w:r>
    </w:p>
    <w:p w:rsidR="00D313E8" w:rsidRPr="00D313E8" w:rsidRDefault="00D313E8" w:rsidP="00D313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13E8">
        <w:rPr>
          <w:rFonts w:ascii="Times New Roman" w:eastAsia="Times New Roman" w:hAnsi="Times New Roman" w:cs="Times New Roman"/>
          <w:sz w:val="28"/>
          <w:szCs w:val="28"/>
        </w:rPr>
        <w:t>Ширина спального места (</w:t>
      </w:r>
      <w:proofErr w:type="gramStart"/>
      <w:r w:rsidRPr="00D313E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313E8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D31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143</w:t>
      </w:r>
    </w:p>
    <w:p w:rsidR="00D313E8" w:rsidRPr="00D313E8" w:rsidRDefault="00D313E8" w:rsidP="00D313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13E8">
        <w:rPr>
          <w:rFonts w:ascii="Times New Roman" w:eastAsia="Times New Roman" w:hAnsi="Times New Roman" w:cs="Times New Roman"/>
          <w:sz w:val="28"/>
          <w:szCs w:val="28"/>
        </w:rPr>
        <w:t>Длина спального места (см)</w:t>
      </w:r>
      <w:proofErr w:type="gramStart"/>
      <w:r w:rsidRPr="00D313E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313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200</w:t>
      </w:r>
    </w:p>
    <w:p w:rsidR="00D313E8" w:rsidRPr="00D313E8" w:rsidRDefault="00D313E8">
      <w:pPr>
        <w:rPr>
          <w:rFonts w:ascii="Times New Roman" w:hAnsi="Times New Roman" w:cs="Times New Roman"/>
          <w:sz w:val="28"/>
          <w:szCs w:val="28"/>
        </w:rPr>
      </w:pPr>
    </w:p>
    <w:sectPr w:rsidR="00D313E8" w:rsidRPr="00D313E8" w:rsidSect="00D3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AF1"/>
    <w:multiLevelType w:val="multilevel"/>
    <w:tmpl w:val="B91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3E8"/>
    <w:rsid w:val="00D3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E8"/>
    <w:rPr>
      <w:rFonts w:ascii="Tahoma" w:hAnsi="Tahoma" w:cs="Tahoma"/>
      <w:sz w:val="16"/>
      <w:szCs w:val="16"/>
    </w:rPr>
  </w:style>
  <w:style w:type="character" w:customStyle="1" w:styleId="propertyname">
    <w:name w:val="property_name"/>
    <w:basedOn w:val="a0"/>
    <w:rsid w:val="00D3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</dc:creator>
  <cp:lastModifiedBy>bochkarev</cp:lastModifiedBy>
  <cp:revision>2</cp:revision>
  <dcterms:created xsi:type="dcterms:W3CDTF">2021-04-13T07:13:00Z</dcterms:created>
  <dcterms:modified xsi:type="dcterms:W3CDTF">2021-04-13T07:13:00Z</dcterms:modified>
</cp:coreProperties>
</file>